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D26C9">
      <w:pPr>
        <w:tabs>
          <w:tab w:val="left" w:pos="8775"/>
        </w:tabs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附表1</w:t>
      </w:r>
    </w:p>
    <w:p w14:paraId="69A3B623">
      <w:pPr>
        <w:pStyle w:val="5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广东省</w:t>
      </w:r>
      <w:r>
        <w:rPr>
          <w:rFonts w:hint="eastAsia" w:ascii="方正小标宋简体" w:eastAsia="方正小标宋简体"/>
          <w:color w:val="C00000"/>
          <w:sz w:val="36"/>
          <w:szCs w:val="36"/>
          <w:lang w:val="en-US" w:eastAsia="zh-CN"/>
        </w:rPr>
        <w:t>2024年</w:t>
      </w:r>
      <w:r>
        <w:rPr>
          <w:rFonts w:hint="eastAsia" w:ascii="方正小标宋简体" w:eastAsia="方正小标宋简体"/>
          <w:sz w:val="36"/>
          <w:szCs w:val="36"/>
        </w:rPr>
        <w:t>家庭经济困难</w:t>
      </w:r>
      <w:r>
        <w:rPr>
          <w:rFonts w:hint="eastAsia" w:ascii="方正小标宋简体" w:eastAsia="方正小标宋简体"/>
          <w:b w:val="0"/>
          <w:bCs w:val="0"/>
          <w:color w:val="C00000"/>
          <w:sz w:val="36"/>
          <w:szCs w:val="36"/>
        </w:rPr>
        <w:t>大学新生</w:t>
      </w:r>
      <w:r>
        <w:rPr>
          <w:rFonts w:hint="eastAsia" w:ascii="方正小标宋简体" w:eastAsia="方正小标宋简体"/>
          <w:sz w:val="36"/>
          <w:szCs w:val="36"/>
        </w:rPr>
        <w:t>资助专项资金申请表</w:t>
      </w:r>
    </w:p>
    <w:p w14:paraId="764786E7">
      <w:pPr>
        <w:jc w:val="center"/>
        <w:rPr>
          <w:rStyle w:val="8"/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/>
          <w:bCs/>
          <w:color w:val="C00000"/>
          <w:sz w:val="32"/>
          <w:szCs w:val="32"/>
        </w:rPr>
        <w:t>（省外高校）</w:t>
      </w:r>
    </w:p>
    <w:tbl>
      <w:tblPr>
        <w:tblStyle w:val="6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929"/>
        <w:gridCol w:w="1302"/>
        <w:gridCol w:w="818"/>
        <w:gridCol w:w="681"/>
        <w:gridCol w:w="581"/>
        <w:gridCol w:w="1262"/>
        <w:gridCol w:w="721"/>
        <w:gridCol w:w="1094"/>
      </w:tblGrid>
      <w:tr w14:paraId="1FFA4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28" w:type="dxa"/>
            <w:vAlign w:val="center"/>
          </w:tcPr>
          <w:p w14:paraId="043AEF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29" w:type="dxa"/>
            <w:vAlign w:val="center"/>
          </w:tcPr>
          <w:p w14:paraId="106347D7">
            <w:pPr>
              <w:jc w:val="center"/>
            </w:pPr>
          </w:p>
        </w:tc>
        <w:tc>
          <w:tcPr>
            <w:tcW w:w="1302" w:type="dxa"/>
            <w:vAlign w:val="center"/>
          </w:tcPr>
          <w:p w14:paraId="1630F5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18" w:type="dxa"/>
            <w:vAlign w:val="center"/>
          </w:tcPr>
          <w:p w14:paraId="15CA99E3">
            <w:pPr>
              <w:jc w:val="center"/>
            </w:pPr>
          </w:p>
        </w:tc>
        <w:tc>
          <w:tcPr>
            <w:tcW w:w="1262" w:type="dxa"/>
            <w:gridSpan w:val="2"/>
            <w:vAlign w:val="center"/>
          </w:tcPr>
          <w:p w14:paraId="2EB5BC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2" w:type="dxa"/>
            <w:vAlign w:val="center"/>
          </w:tcPr>
          <w:p w14:paraId="32322AD5">
            <w:pPr>
              <w:jc w:val="center"/>
            </w:pPr>
          </w:p>
        </w:tc>
        <w:tc>
          <w:tcPr>
            <w:tcW w:w="721" w:type="dxa"/>
            <w:vAlign w:val="center"/>
          </w:tcPr>
          <w:p w14:paraId="348D08A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94" w:type="dxa"/>
            <w:vAlign w:val="center"/>
          </w:tcPr>
          <w:p w14:paraId="239A5B90">
            <w:pPr>
              <w:jc w:val="center"/>
            </w:pPr>
          </w:p>
        </w:tc>
      </w:tr>
      <w:tr w14:paraId="6153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328" w:type="dxa"/>
            <w:vAlign w:val="center"/>
          </w:tcPr>
          <w:p w14:paraId="0CE4B4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049" w:type="dxa"/>
            <w:gridSpan w:val="3"/>
            <w:vAlign w:val="center"/>
          </w:tcPr>
          <w:p w14:paraId="112DAF0F">
            <w:pPr>
              <w:jc w:val="center"/>
            </w:pPr>
          </w:p>
        </w:tc>
        <w:tc>
          <w:tcPr>
            <w:tcW w:w="1262" w:type="dxa"/>
            <w:gridSpan w:val="2"/>
            <w:vAlign w:val="center"/>
          </w:tcPr>
          <w:p w14:paraId="3DD9480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77" w:type="dxa"/>
            <w:gridSpan w:val="3"/>
            <w:vAlign w:val="center"/>
          </w:tcPr>
          <w:p w14:paraId="364072B7">
            <w:pPr>
              <w:jc w:val="center"/>
            </w:pPr>
          </w:p>
        </w:tc>
      </w:tr>
      <w:tr w14:paraId="7A9F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328" w:type="dxa"/>
            <w:vAlign w:val="center"/>
          </w:tcPr>
          <w:p w14:paraId="3D41E3E5">
            <w:pPr>
              <w:jc w:val="center"/>
            </w:pPr>
            <w:r>
              <w:rPr>
                <w:rFonts w:hint="eastAsia"/>
                <w:lang w:eastAsia="zh-CN"/>
              </w:rPr>
              <w:t>录取</w:t>
            </w:r>
            <w:r>
              <w:rPr>
                <w:rFonts w:hint="eastAsia"/>
              </w:rPr>
              <w:t>学校名称</w:t>
            </w:r>
          </w:p>
        </w:tc>
        <w:tc>
          <w:tcPr>
            <w:tcW w:w="3049" w:type="dxa"/>
            <w:gridSpan w:val="3"/>
            <w:vAlign w:val="center"/>
          </w:tcPr>
          <w:p w14:paraId="620BC9A7">
            <w:pPr>
              <w:jc w:val="center"/>
            </w:pPr>
          </w:p>
        </w:tc>
        <w:tc>
          <w:tcPr>
            <w:tcW w:w="1262" w:type="dxa"/>
            <w:gridSpan w:val="2"/>
            <w:vAlign w:val="center"/>
          </w:tcPr>
          <w:p w14:paraId="59AA1445">
            <w:pPr>
              <w:jc w:val="center"/>
            </w:pPr>
            <w:r>
              <w:rPr>
                <w:rFonts w:hint="eastAsia"/>
              </w:rPr>
              <w:t>报到时间</w:t>
            </w:r>
          </w:p>
        </w:tc>
        <w:tc>
          <w:tcPr>
            <w:tcW w:w="3077" w:type="dxa"/>
            <w:gridSpan w:val="3"/>
            <w:vAlign w:val="center"/>
          </w:tcPr>
          <w:p w14:paraId="7F694906">
            <w:pPr>
              <w:jc w:val="center"/>
            </w:pPr>
          </w:p>
        </w:tc>
      </w:tr>
      <w:tr w14:paraId="347E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  <w:jc w:val="center"/>
        </w:trPr>
        <w:tc>
          <w:tcPr>
            <w:tcW w:w="9716" w:type="dxa"/>
            <w:gridSpan w:val="9"/>
            <w:vAlign w:val="top"/>
          </w:tcPr>
          <w:p w14:paraId="0B08E28F">
            <w:pPr>
              <w:rPr>
                <w:rFonts w:hint="eastAsia"/>
              </w:rPr>
            </w:pPr>
            <w:r>
              <w:rPr>
                <w:rFonts w:hint="eastAsia"/>
              </w:rPr>
              <w:t>申请理由:</w:t>
            </w:r>
          </w:p>
          <w:p w14:paraId="728E3751">
            <w:pPr>
              <w:rPr>
                <w:rFonts w:hint="eastAsia"/>
              </w:rPr>
            </w:pPr>
          </w:p>
          <w:p w14:paraId="6DBB571D">
            <w:pPr>
              <w:rPr>
                <w:rFonts w:hint="eastAsia"/>
              </w:rPr>
            </w:pPr>
          </w:p>
          <w:p w14:paraId="11701BB3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07734187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07654839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1D8FD9B3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2C0B41B1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53CEDEB0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662F28C8">
            <w:pPr>
              <w:wordWrap w:val="0"/>
              <w:ind w:right="420" w:firstLine="5250" w:firstLineChars="2500"/>
              <w:rPr>
                <w:rFonts w:hint="eastAsia"/>
              </w:rPr>
            </w:pPr>
          </w:p>
          <w:p w14:paraId="6643FF1A">
            <w:pPr>
              <w:wordWrap w:val="0"/>
              <w:ind w:right="420" w:firstLine="5040" w:firstLineChars="2400"/>
              <w:rPr>
                <w:rFonts w:hint="eastAsia"/>
              </w:rPr>
            </w:pPr>
            <w:r>
              <w:rPr>
                <w:rFonts w:hint="eastAsia"/>
              </w:rPr>
              <w:t xml:space="preserve">学生本人签名：       </w:t>
            </w:r>
          </w:p>
          <w:p w14:paraId="5C6A9476">
            <w:pPr>
              <w:wordWrap w:val="0"/>
              <w:ind w:right="420"/>
              <w:rPr>
                <w:rFonts w:hint="eastAsia"/>
              </w:rPr>
            </w:pPr>
          </w:p>
          <w:p w14:paraId="6A1FD5AC">
            <w:pPr>
              <w:ind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年     月     日       </w:t>
            </w:r>
          </w:p>
        </w:tc>
      </w:tr>
      <w:tr w14:paraId="6976C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9716" w:type="dxa"/>
            <w:gridSpan w:val="9"/>
            <w:vAlign w:val="top"/>
          </w:tcPr>
          <w:p w14:paraId="324DAC5E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县（市、区）教育部门审核意见：</w:t>
            </w:r>
          </w:p>
          <w:p w14:paraId="28FB5FFA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73D5B472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689E7FD6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38A1D1AE">
            <w:pPr>
              <w:tabs>
                <w:tab w:val="left" w:pos="900"/>
                <w:tab w:val="left" w:pos="1260"/>
                <w:tab w:val="left" w:pos="1440"/>
              </w:tabs>
              <w:ind w:firstLine="5145" w:firstLineChars="24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经办人签字：</w:t>
            </w:r>
          </w:p>
          <w:p w14:paraId="079DA878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单位名称（加盖公章）：</w:t>
            </w:r>
          </w:p>
          <w:p w14:paraId="201390E6"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月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5F76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9716" w:type="dxa"/>
            <w:gridSpan w:val="9"/>
            <w:vAlign w:val="top"/>
          </w:tcPr>
          <w:p w14:paraId="4674C62D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地级以上市教育部门审核意见：</w:t>
            </w:r>
          </w:p>
          <w:p w14:paraId="02CBC7B1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2D41DD1D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0D04E915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</w:p>
          <w:p w14:paraId="6C8F6419">
            <w:pPr>
              <w:tabs>
                <w:tab w:val="left" w:pos="900"/>
                <w:tab w:val="left" w:pos="1260"/>
                <w:tab w:val="left" w:pos="1440"/>
              </w:tabs>
              <w:ind w:firstLine="5040" w:firstLineChars="2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经办人签字：</w:t>
            </w:r>
          </w:p>
          <w:p w14:paraId="005905F5">
            <w:pPr>
              <w:tabs>
                <w:tab w:val="left" w:pos="900"/>
                <w:tab w:val="left" w:pos="1260"/>
                <w:tab w:val="left" w:pos="1440"/>
              </w:tabs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单位名称（加盖公章）：</w:t>
            </w:r>
          </w:p>
          <w:p w14:paraId="4A5130C6"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年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月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7678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716" w:type="dxa"/>
            <w:gridSpan w:val="9"/>
            <w:vAlign w:val="center"/>
          </w:tcPr>
          <w:p w14:paraId="0BFE0884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接受新生资助专项资金账号（学生个人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社保卡</w:t>
            </w:r>
            <w:r>
              <w:rPr>
                <w:rFonts w:hint="eastAsia" w:ascii="宋体" w:hAnsi="宋体"/>
                <w:b/>
                <w:szCs w:val="21"/>
              </w:rPr>
              <w:t>账户）</w:t>
            </w:r>
          </w:p>
        </w:tc>
      </w:tr>
      <w:tr w14:paraId="5E66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328" w:type="dxa"/>
            <w:vAlign w:val="center"/>
          </w:tcPr>
          <w:p w14:paraId="2C9064E7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开户名称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开户人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2231" w:type="dxa"/>
            <w:gridSpan w:val="2"/>
            <w:vAlign w:val="center"/>
          </w:tcPr>
          <w:p w14:paraId="49FF4745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50AA3B7C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开户银行名称</w:t>
            </w:r>
          </w:p>
        </w:tc>
        <w:tc>
          <w:tcPr>
            <w:tcW w:w="3658" w:type="dxa"/>
            <w:gridSpan w:val="4"/>
            <w:vAlign w:val="center"/>
          </w:tcPr>
          <w:p w14:paraId="705A28E7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0666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8" w:type="dxa"/>
            <w:vAlign w:val="center"/>
          </w:tcPr>
          <w:p w14:paraId="6BBDC0F0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开户银行账号</w:t>
            </w:r>
          </w:p>
        </w:tc>
        <w:tc>
          <w:tcPr>
            <w:tcW w:w="7388" w:type="dxa"/>
            <w:gridSpan w:val="8"/>
            <w:vAlign w:val="center"/>
          </w:tcPr>
          <w:p w14:paraId="571EFE7A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1EBD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328" w:type="dxa"/>
            <w:vAlign w:val="center"/>
          </w:tcPr>
          <w:p w14:paraId="4CAB4FFF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开户行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详细</w:t>
            </w:r>
            <w:r>
              <w:rPr>
                <w:rFonts w:hint="eastAsia" w:ascii="宋体" w:hAnsi="宋体"/>
                <w:szCs w:val="21"/>
              </w:rPr>
              <w:t>地址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行号</w:t>
            </w:r>
          </w:p>
        </w:tc>
        <w:tc>
          <w:tcPr>
            <w:tcW w:w="7388" w:type="dxa"/>
            <w:gridSpan w:val="8"/>
            <w:vAlign w:val="center"/>
          </w:tcPr>
          <w:p w14:paraId="5828114D">
            <w:pPr>
              <w:keepNext w:val="0"/>
              <w:keepLines w:val="0"/>
              <w:pageBreakBefore w:val="0"/>
              <w:widowControl w:val="0"/>
              <w:tabs>
                <w:tab w:val="left" w:pos="900"/>
                <w:tab w:val="left" w:pos="1260"/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</w:tbl>
    <w:p w14:paraId="326A6B63"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213" w:right="1253" w:bottom="1213" w:left="1310" w:header="851" w:footer="992" w:gutter="0"/>
          <w:cols w:space="425" w:num="1"/>
          <w:docGrid w:type="lines" w:linePitch="312" w:charSpace="0"/>
        </w:sectPr>
      </w:pPr>
    </w:p>
    <w:p w14:paraId="53208C2F">
      <w:pPr>
        <w:tabs>
          <w:tab w:val="left" w:pos="8775"/>
        </w:tabs>
        <w:rPr>
          <w:rFonts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 xml:space="preserve">           </w:t>
      </w:r>
    </w:p>
    <w:p w14:paraId="282D231E">
      <w:pPr>
        <w:tabs>
          <w:tab w:val="left" w:pos="8775"/>
        </w:tabs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0BFDC701">
      <w:pPr>
        <w:tabs>
          <w:tab w:val="left" w:pos="8775"/>
        </w:tabs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hint="eastAsia"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 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      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    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ascii="仿宋_GB2312" w:eastAsia="仿宋_GB2312"/>
          <w:b/>
          <w:szCs w:val="21"/>
          <w:u w:val="none"/>
        </w:rPr>
        <w:t xml:space="preserve">   </w:t>
      </w:r>
      <w:r>
        <w:rPr>
          <w:rFonts w:hint="eastAsia" w:ascii="仿宋_GB2312" w:eastAsia="仿宋_GB2312"/>
          <w:b/>
          <w:szCs w:val="21"/>
          <w:u w:val="none"/>
          <w:lang w:val="en-US" w:eastAsia="zh-CN"/>
        </w:rPr>
        <w:t xml:space="preserve">             </w:t>
      </w:r>
      <w:r>
        <w:rPr>
          <w:rFonts w:ascii="仿宋_GB2312" w:eastAsia="仿宋_GB2312"/>
          <w:b/>
          <w:szCs w:val="21"/>
          <w:u w:val="none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093"/>
        <w:gridCol w:w="652"/>
        <w:gridCol w:w="349"/>
        <w:gridCol w:w="410"/>
        <w:gridCol w:w="151"/>
        <w:gridCol w:w="137"/>
        <w:gridCol w:w="456"/>
        <w:gridCol w:w="472"/>
        <w:gridCol w:w="289"/>
        <w:gridCol w:w="622"/>
        <w:gridCol w:w="253"/>
        <w:gridCol w:w="39"/>
        <w:gridCol w:w="318"/>
        <w:gridCol w:w="596"/>
        <w:gridCol w:w="449"/>
        <w:gridCol w:w="777"/>
        <w:gridCol w:w="128"/>
        <w:gridCol w:w="782"/>
        <w:gridCol w:w="456"/>
        <w:gridCol w:w="777"/>
        <w:gridCol w:w="823"/>
      </w:tblGrid>
      <w:tr w14:paraId="06B4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 w14:paraId="6D31B884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学生基本情况</w:t>
            </w:r>
          </w:p>
        </w:tc>
        <w:tc>
          <w:tcPr>
            <w:tcW w:w="1093" w:type="dxa"/>
            <w:noWrap w:val="0"/>
            <w:vAlign w:val="center"/>
          </w:tcPr>
          <w:p w14:paraId="3190EC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55" w:type="dxa"/>
            <w:gridSpan w:val="6"/>
            <w:noWrap w:val="0"/>
            <w:vAlign w:val="center"/>
          </w:tcPr>
          <w:p w14:paraId="7B62A6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01FC50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14" w:type="dxa"/>
            <w:gridSpan w:val="3"/>
            <w:noWrap w:val="0"/>
            <w:vAlign w:val="center"/>
          </w:tcPr>
          <w:p w14:paraId="5137A0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4F7BA0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354" w:type="dxa"/>
            <w:gridSpan w:val="3"/>
            <w:noWrap w:val="0"/>
            <w:vAlign w:val="center"/>
          </w:tcPr>
          <w:p w14:paraId="1D980B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2"/>
            <w:noWrap w:val="0"/>
            <w:vAlign w:val="center"/>
          </w:tcPr>
          <w:p w14:paraId="67BA8F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433906F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5D6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25677E1F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19109E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830" w:type="dxa"/>
            <w:gridSpan w:val="11"/>
            <w:noWrap w:val="0"/>
            <w:vAlign w:val="center"/>
          </w:tcPr>
          <w:p w14:paraId="22832E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403D0D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户口性质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5D25307D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□城镇   □农村</w:t>
            </w:r>
          </w:p>
        </w:tc>
      </w:tr>
      <w:tr w14:paraId="4D99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723E321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94" w:type="dxa"/>
            <w:gridSpan w:val="3"/>
            <w:noWrap w:val="0"/>
            <w:vAlign w:val="center"/>
          </w:tcPr>
          <w:p w14:paraId="4662A3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</w:p>
          <w:p w14:paraId="254D7C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29" w:type="dxa"/>
            <w:gridSpan w:val="9"/>
            <w:noWrap w:val="0"/>
            <w:vAlign w:val="center"/>
          </w:tcPr>
          <w:p w14:paraId="3C9E9F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4131F8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  <w:p w14:paraId="017E7E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0244DE58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7F2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7F9894D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restart"/>
            <w:noWrap w:val="0"/>
            <w:vAlign w:val="center"/>
          </w:tcPr>
          <w:p w14:paraId="6913DEF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家庭情况</w:t>
            </w:r>
          </w:p>
        </w:tc>
        <w:tc>
          <w:tcPr>
            <w:tcW w:w="1699" w:type="dxa"/>
            <w:gridSpan w:val="5"/>
            <w:noWrap w:val="0"/>
            <w:vAlign w:val="center"/>
          </w:tcPr>
          <w:p w14:paraId="62415D4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家庭人口数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 w14:paraId="2C28A78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4D3915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家庭成员在学人数 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506CE5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BE5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603914AD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1875CE3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99" w:type="dxa"/>
            <w:gridSpan w:val="5"/>
            <w:noWrap w:val="0"/>
            <w:vAlign w:val="center"/>
          </w:tcPr>
          <w:p w14:paraId="5224740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赡养人数</w:t>
            </w:r>
          </w:p>
        </w:tc>
        <w:tc>
          <w:tcPr>
            <w:tcW w:w="2131" w:type="dxa"/>
            <w:gridSpan w:val="6"/>
            <w:noWrap w:val="0"/>
            <w:vAlign w:val="center"/>
          </w:tcPr>
          <w:p w14:paraId="4081AD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68" w:type="dxa"/>
            <w:gridSpan w:val="5"/>
            <w:noWrap w:val="0"/>
            <w:vAlign w:val="center"/>
          </w:tcPr>
          <w:p w14:paraId="03E406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家庭成员失业人数</w:t>
            </w:r>
          </w:p>
        </w:tc>
        <w:tc>
          <w:tcPr>
            <w:tcW w:w="2838" w:type="dxa"/>
            <w:gridSpan w:val="4"/>
            <w:noWrap w:val="0"/>
            <w:vAlign w:val="center"/>
          </w:tcPr>
          <w:p w14:paraId="2D3593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4E3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5470D963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55C0C6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3D44ECD2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□脱贫不稳定家庭学生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□边缘易致贫家庭学生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□突发严重困难户学生</w:t>
            </w:r>
          </w:p>
        </w:tc>
      </w:tr>
      <w:tr w14:paraId="2FB1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7F82AC9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6CA0C9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5A12909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□特困供养人员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□特困职工子女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□原广东省户籍建档立卡家庭学生</w:t>
            </w:r>
          </w:p>
        </w:tc>
      </w:tr>
      <w:tr w14:paraId="6644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7A4DFD8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6AD503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5830F3B2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□低保边缘（低保临界）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支出型困难家庭学生</w:t>
            </w:r>
          </w:p>
        </w:tc>
      </w:tr>
      <w:tr w14:paraId="6C18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3C0E64F6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7BA51E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5D4D5D75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□享受国家定期抚恤补助的优抚对象（含烈士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1"/>
              </w:rPr>
              <w:t>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、牺牲军人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1"/>
              </w:rPr>
              <w:t>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）、因公牺牲警察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1"/>
              </w:rPr>
              <w:t>子女</w:t>
            </w:r>
          </w:p>
        </w:tc>
      </w:tr>
      <w:tr w14:paraId="6775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65325FD5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93" w:type="dxa"/>
            <w:vMerge w:val="continue"/>
            <w:noWrap w:val="0"/>
            <w:vAlign w:val="center"/>
          </w:tcPr>
          <w:p w14:paraId="5F6ADF4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8936" w:type="dxa"/>
            <w:gridSpan w:val="20"/>
            <w:noWrap w:val="0"/>
            <w:vAlign w:val="center"/>
          </w:tcPr>
          <w:p w14:paraId="5338E036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一方为残疾人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</w:rPr>
              <w:t xml:space="preserve">   </w:t>
            </w:r>
          </w:p>
        </w:tc>
      </w:tr>
      <w:tr w14:paraId="0188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730" w:type="dxa"/>
            <w:vMerge w:val="continue"/>
            <w:noWrap w:val="0"/>
            <w:vAlign w:val="center"/>
          </w:tcPr>
          <w:p w14:paraId="1DAFBD05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2ECC1F0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 w14:paraId="26CC8D6F">
            <w:pPr>
              <w:spacing w:line="300" w:lineRule="exact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□本人残疾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□本人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或家庭成员患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</w:p>
        </w:tc>
      </w:tr>
      <w:tr w14:paraId="5435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730" w:type="dxa"/>
            <w:vMerge w:val="restart"/>
            <w:noWrap w:val="0"/>
            <w:vAlign w:val="center"/>
          </w:tcPr>
          <w:p w14:paraId="42AEB7BF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家庭信息</w:t>
            </w:r>
          </w:p>
        </w:tc>
        <w:tc>
          <w:tcPr>
            <w:tcW w:w="1093" w:type="dxa"/>
            <w:noWrap w:val="0"/>
            <w:vAlign w:val="center"/>
          </w:tcPr>
          <w:p w14:paraId="4DAA688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8936" w:type="dxa"/>
            <w:gridSpan w:val="20"/>
            <w:noWrap w:val="0"/>
            <w:vAlign w:val="center"/>
          </w:tcPr>
          <w:p w14:paraId="152948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43BB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24A5BA9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4192061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邮政编码</w:t>
            </w:r>
          </w:p>
        </w:tc>
        <w:tc>
          <w:tcPr>
            <w:tcW w:w="1411" w:type="dxa"/>
            <w:gridSpan w:val="3"/>
            <w:noWrap w:val="0"/>
            <w:vAlign w:val="center"/>
          </w:tcPr>
          <w:p w14:paraId="4FCB7E2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noWrap w:val="0"/>
            <w:vAlign w:val="center"/>
          </w:tcPr>
          <w:p w14:paraId="2B03C3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1521" w:type="dxa"/>
            <w:gridSpan w:val="5"/>
            <w:noWrap w:val="0"/>
            <w:vAlign w:val="center"/>
          </w:tcPr>
          <w:p w14:paraId="4010839E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22" w:type="dxa"/>
            <w:gridSpan w:val="3"/>
            <w:noWrap w:val="0"/>
            <w:vAlign w:val="center"/>
          </w:tcPr>
          <w:p w14:paraId="7572F3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家庭人均年收入</w:t>
            </w:r>
          </w:p>
        </w:tc>
        <w:tc>
          <w:tcPr>
            <w:tcW w:w="2966" w:type="dxa"/>
            <w:gridSpan w:val="5"/>
            <w:noWrap w:val="0"/>
            <w:vAlign w:val="center"/>
          </w:tcPr>
          <w:p w14:paraId="127DE62E">
            <w:pPr>
              <w:spacing w:line="300" w:lineRule="exact"/>
              <w:ind w:firstLine="1365" w:firstLineChars="6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（人民币元）</w:t>
            </w:r>
          </w:p>
        </w:tc>
      </w:tr>
      <w:tr w14:paraId="6C4D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30" w:type="dxa"/>
            <w:vMerge w:val="restart"/>
            <w:noWrap w:val="0"/>
            <w:textDirection w:val="tbLrV"/>
            <w:vAlign w:val="center"/>
          </w:tcPr>
          <w:p w14:paraId="71AEF3CD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3" w:type="dxa"/>
            <w:noWrap w:val="0"/>
            <w:vAlign w:val="center"/>
          </w:tcPr>
          <w:p w14:paraId="475A7D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652" w:type="dxa"/>
            <w:noWrap w:val="0"/>
            <w:vAlign w:val="center"/>
          </w:tcPr>
          <w:p w14:paraId="5873A9F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 w14:paraId="7C36DD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</w:t>
            </w:r>
          </w:p>
          <w:p w14:paraId="7FDE9A9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关系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 w14:paraId="37D5EC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工作（学习）单位</w:t>
            </w:r>
          </w:p>
        </w:tc>
        <w:tc>
          <w:tcPr>
            <w:tcW w:w="1655" w:type="dxa"/>
            <w:gridSpan w:val="5"/>
            <w:noWrap w:val="0"/>
            <w:vAlign w:val="center"/>
          </w:tcPr>
          <w:p w14:paraId="0080F3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905" w:type="dxa"/>
            <w:gridSpan w:val="2"/>
            <w:noWrap w:val="0"/>
            <w:vAlign w:val="center"/>
          </w:tcPr>
          <w:p w14:paraId="53E0D1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从业</w:t>
            </w:r>
          </w:p>
          <w:p w14:paraId="39043E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782" w:type="dxa"/>
            <w:noWrap w:val="0"/>
            <w:vAlign w:val="center"/>
          </w:tcPr>
          <w:p w14:paraId="629DC4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0266EBC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年收入（元）</w:t>
            </w:r>
          </w:p>
        </w:tc>
        <w:tc>
          <w:tcPr>
            <w:tcW w:w="823" w:type="dxa"/>
            <w:noWrap w:val="0"/>
            <w:vAlign w:val="center"/>
          </w:tcPr>
          <w:p w14:paraId="5DACC4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</w:tr>
      <w:tr w14:paraId="147B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220D3BC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3A907D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C3AAE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060760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0A0047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4D0448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09FD75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CCCB3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AE47C6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3919194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FBE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7BDCF1A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1257AE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11A7E7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AB9B3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54095A3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0AC32C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0D6857F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29FDAC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F5BE47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799C5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7C6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6CF6E6A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428A85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AB600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B808E1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54D614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6637BBD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5FEDDAD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485601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2F201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631A94D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449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7B43A44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742D97C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DB166E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3D4005D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00F274E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765EF4C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074998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F6DEC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A0FC57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07783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EF2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textDirection w:val="tbLrV"/>
            <w:vAlign w:val="top"/>
          </w:tcPr>
          <w:p w14:paraId="6B67A3DA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0A4CE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115EC1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2D3D7F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0F16C8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451C64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728BD9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481B5B0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9F348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7CCC267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14D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0ABCDEE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5B93CE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5C9F45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ED4242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21D9E49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6D4BB40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617008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2AF223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21EEB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84DF7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96C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2807E9F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24F446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19C5E6E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168E25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5A74FC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4576527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43FA24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6CE30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BF8D9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FBBD9E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9CE8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241AFB5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731585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92E739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53A39B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7F8723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61DDBE0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2958976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4423BA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21966C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63E00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62F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730" w:type="dxa"/>
            <w:vMerge w:val="continue"/>
            <w:noWrap w:val="0"/>
            <w:vAlign w:val="top"/>
          </w:tcPr>
          <w:p w14:paraId="5D0240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2C8347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52" w:type="dxa"/>
            <w:noWrap w:val="0"/>
            <w:vAlign w:val="center"/>
          </w:tcPr>
          <w:p w14:paraId="71B2C8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0" w:type="dxa"/>
            <w:gridSpan w:val="3"/>
            <w:noWrap w:val="0"/>
            <w:vAlign w:val="center"/>
          </w:tcPr>
          <w:p w14:paraId="681A86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5"/>
            <w:noWrap w:val="0"/>
            <w:vAlign w:val="center"/>
          </w:tcPr>
          <w:p w14:paraId="644AE0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655" w:type="dxa"/>
            <w:gridSpan w:val="5"/>
            <w:noWrap w:val="0"/>
            <w:vAlign w:val="center"/>
          </w:tcPr>
          <w:p w14:paraId="7F25DA6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center"/>
          </w:tcPr>
          <w:p w14:paraId="75E442D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33E27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67E2BB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23" w:type="dxa"/>
            <w:noWrap w:val="0"/>
            <w:vAlign w:val="center"/>
          </w:tcPr>
          <w:p w14:paraId="70BF7D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2A9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504AF443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影响家庭经济</w:t>
            </w:r>
          </w:p>
          <w:p w14:paraId="58C9566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状况有关信息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1EC11CD0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iCs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家庭主要收入来源类型</w:t>
            </w:r>
            <w:r>
              <w:rPr>
                <w:rFonts w:hint="eastAsia" w:ascii="仿宋_GB2312" w:hAnsi="仿宋_GB2312" w:eastAsia="仿宋_GB2312" w:cs="仿宋_GB2312"/>
                <w:b/>
                <w:iCs/>
                <w:highlight w:val="none"/>
              </w:rPr>
              <w:t>（只能勾选填其中一项）</w:t>
            </w:r>
          </w:p>
          <w:p w14:paraId="04B28579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工资、奖金、津贴、补贴和其他劳动收入；</w:t>
            </w:r>
          </w:p>
          <w:p w14:paraId="43A379A4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2.离退休金、基本养老金、基本生活费、失业保险金；</w:t>
            </w:r>
          </w:p>
          <w:p w14:paraId="66E57352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3.继承、接受赠予、出租或出售家庭财产获得的收入；</w:t>
            </w:r>
          </w:p>
          <w:p w14:paraId="1DD36637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□4.存款及利息，有价证券及红利、股票、博彩等收入；</w:t>
            </w:r>
          </w:p>
          <w:p w14:paraId="732A18A5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5.经商、办厂以及从事种植业、养殖业、加工业扣除必要成本后的收入；</w:t>
            </w:r>
          </w:p>
          <w:p w14:paraId="4F7D77F9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6.赡养费、抚(扶)养费；           </w:t>
            </w:r>
          </w:p>
          <w:p w14:paraId="1CAB6FC1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 xml:space="preserve">7.自谋职业收入；           </w:t>
            </w:r>
          </w:p>
          <w:p w14:paraId="187FA682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Cs/>
                <w:color w:val="000000"/>
                <w:szCs w:val="21"/>
                <w:highlight w:val="none"/>
                <w:shd w:val="clear" w:color="auto" w:fill="FFFFFF"/>
              </w:rPr>
              <w:t>8.其他应当计入家庭的收入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6BAAFE3B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如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以下情形，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  <w:lang w:eastAsia="zh-CN"/>
              </w:rPr>
              <w:t>请填写“无”，如有以下情形，请</w:t>
            </w:r>
            <w:r>
              <w:rPr>
                <w:rFonts w:hint="eastAsia" w:ascii="仿宋_GB2312" w:hAnsi="仿宋_GB2312" w:eastAsia="仿宋_GB2312" w:cs="仿宋_GB2312"/>
                <w:b/>
                <w:highlight w:val="none"/>
              </w:rPr>
              <w:t>勾选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</w:p>
          <w:p w14:paraId="413C37EF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1.突发事件：</w:t>
            </w:r>
          </w:p>
          <w:p w14:paraId="32DF7697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 w:val="2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疫情；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家庭遭受自然灾害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家庭遭受突发意外事件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0"/>
                <w:szCs w:val="21"/>
                <w:highlight w:val="none"/>
              </w:rPr>
              <w:t>；□家庭欠债。</w:t>
            </w:r>
          </w:p>
          <w:p w14:paraId="6DFA1FE9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b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具体时间：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243C3A7C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描述情况内容、金额</w:t>
            </w:r>
            <w:r>
              <w:rPr>
                <w:rFonts w:hint="eastAsia" w:ascii="仿宋_GB2312" w:hAnsi="仿宋_GB2312" w:eastAsia="仿宋_GB2312" w:cs="仿宋_GB2312"/>
                <w:iCs/>
                <w:highlight w:val="none"/>
              </w:rPr>
              <w:t xml:space="preserve">：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  <w:p w14:paraId="31FAA90B">
            <w:pPr>
              <w:spacing w:before="159" w:beforeLines="50" w:after="159" w:afterLines="50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2.其他情况：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u w:val="single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highlight w:val="none"/>
              </w:rPr>
              <w:t>。</w:t>
            </w:r>
          </w:p>
        </w:tc>
      </w:tr>
      <w:tr w14:paraId="0156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04E302F5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证明材料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6A48A0EE"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  <w:r>
              <w:rPr>
                <w:rFonts w:hint="eastAsia" w:ascii="仿宋_GB2312" w:hAnsi="仿宋_GB2312" w:eastAsia="仿宋_GB2312" w:cs="仿宋_GB2312"/>
                <w:iCs/>
              </w:rPr>
              <w:t>学生或监护人填写所提交的证件名称和相关证明材料：</w:t>
            </w:r>
          </w:p>
          <w:p w14:paraId="66E93697">
            <w:pPr>
              <w:spacing w:line="300" w:lineRule="exact"/>
              <w:rPr>
                <w:rFonts w:ascii="仿宋_GB2312" w:hAnsi="仿宋_GB2312" w:eastAsia="仿宋_GB2312" w:cs="仿宋_GB2312"/>
                <w:iCs/>
              </w:rPr>
            </w:pPr>
          </w:p>
          <w:p w14:paraId="1283C47B">
            <w:pPr>
              <w:spacing w:line="300" w:lineRule="exact"/>
              <w:rPr>
                <w:rFonts w:ascii="仿宋_GB2312" w:hAnsi="仿宋_GB2312" w:eastAsia="仿宋_GB2312" w:cs="仿宋_GB2312"/>
              </w:rPr>
            </w:pPr>
          </w:p>
        </w:tc>
      </w:tr>
      <w:tr w14:paraId="2CBD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730" w:type="dxa"/>
            <w:vMerge w:val="restart"/>
            <w:noWrap w:val="0"/>
            <w:textDirection w:val="tbRlV"/>
            <w:vAlign w:val="center"/>
          </w:tcPr>
          <w:p w14:paraId="73954DE6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 章</w:t>
            </w:r>
          </w:p>
        </w:tc>
        <w:tc>
          <w:tcPr>
            <w:tcW w:w="10029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3DFD875C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i/>
                <w:iCs/>
                <w:u w:val="single"/>
              </w:rPr>
            </w:pPr>
            <w:r>
              <w:rPr>
                <w:rFonts w:hint="eastAsia"/>
                <w:color w:val="C00000"/>
              </w:rPr>
              <w:t>学生本人已满16周岁，只需本人签名；学生本人</w:t>
            </w:r>
            <w:r>
              <w:rPr>
                <w:color w:val="C00000"/>
              </w:rPr>
              <w:t>未满16周岁，</w:t>
            </w:r>
            <w:r>
              <w:rPr>
                <w:rFonts w:hint="eastAsia"/>
                <w:color w:val="C00000"/>
              </w:rPr>
              <w:t>需由学生家长或</w:t>
            </w:r>
            <w:r>
              <w:rPr>
                <w:color w:val="C00000"/>
              </w:rPr>
              <w:t>监护人</w:t>
            </w:r>
            <w:r>
              <w:rPr>
                <w:rFonts w:hint="eastAsia"/>
                <w:color w:val="C00000"/>
              </w:rPr>
              <w:t>签名。</w:t>
            </w:r>
          </w:p>
        </w:tc>
      </w:tr>
      <w:tr w14:paraId="0C6E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5" w:hRule="atLeast"/>
          <w:jc w:val="center"/>
        </w:trPr>
        <w:tc>
          <w:tcPr>
            <w:tcW w:w="730" w:type="dxa"/>
            <w:vMerge w:val="continue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2889BB8">
            <w:pPr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884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32943079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以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上所填资料真实、准确，并同意授权相关部门通过信息核对，对所填资料进行查询、核对。</w:t>
            </w:r>
          </w:p>
          <w:p w14:paraId="648449DF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 w14:paraId="6140CFBF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45D27C1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4C56412D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B5CFF71"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6430C060">
            <w:pPr>
              <w:spacing w:line="300" w:lineRule="exact"/>
              <w:ind w:firstLine="1680" w:firstLineChars="800"/>
              <w:rPr>
                <w:rFonts w:ascii="仿宋_GB2312" w:hAnsi="仿宋_GB2312" w:eastAsia="仿宋_GB2312" w:cs="仿宋_GB2312"/>
                <w:szCs w:val="21"/>
              </w:rPr>
            </w:pPr>
          </w:p>
          <w:p w14:paraId="6529F8D8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  <w:tc>
          <w:tcPr>
            <w:tcW w:w="51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EDFA4E5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本人是</w:t>
            </w:r>
            <w:r>
              <w:rPr>
                <w:rFonts w:ascii="仿宋_GB2312" w:hAnsi="仿宋_GB2312" w:eastAsia="仿宋_GB2312" w:cs="仿宋_GB2312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学生的（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□父亲□母亲□监护人</w:t>
            </w:r>
            <w:r>
              <w:rPr>
                <w:rFonts w:hint="eastAsia" w:ascii="仿宋_GB2312" w:hAnsi="仿宋_GB2312" w:eastAsia="仿宋_GB2312" w:cs="仿宋_GB2312"/>
              </w:rPr>
              <w:t>），以上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所填资料真实、准确，同意授权相关部门通过信息核对，对所填资料进行查询、核对。</w:t>
            </w:r>
          </w:p>
          <w:p w14:paraId="471C5AF4">
            <w:pPr>
              <w:spacing w:line="30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如虚报资料，本人愿意承担相关责任。</w:t>
            </w:r>
          </w:p>
          <w:p w14:paraId="5C5E47A4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751E215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16130ACF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0B8A3D9D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学生家长或监护人手写签名：</w:t>
            </w:r>
          </w:p>
          <w:p w14:paraId="04CD6BFA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7CDFAC28">
            <w:pPr>
              <w:spacing w:line="300" w:lineRule="exact"/>
              <w:ind w:firstLine="3045" w:firstLineChars="1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1B72AC5E">
      <w:pPr>
        <w:sectPr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bCs w:val="0"/>
          <w:color w:val="C00000"/>
          <w:sz w:val="22"/>
          <w:szCs w:val="22"/>
        </w:rPr>
        <w:t>注：</w:t>
      </w:r>
      <w:r>
        <w:rPr>
          <w:rFonts w:hint="eastAsia" w:ascii="宋体" w:hAnsi="宋体"/>
          <w:b/>
          <w:bCs w:val="0"/>
          <w:color w:val="auto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/>
          <w:b/>
          <w:bCs w:val="0"/>
          <w:color w:val="auto"/>
          <w:sz w:val="22"/>
          <w:szCs w:val="22"/>
        </w:rPr>
        <w:t>1.本表供学生根据需要申请家庭经济困难认定用，可复印。请如实填写，</w:t>
      </w:r>
      <w:r>
        <w:rPr>
          <w:rFonts w:hint="eastAsia" w:ascii="宋体" w:hAnsi="宋体"/>
          <w:b/>
          <w:bCs w:val="0"/>
          <w:color w:val="C00000"/>
          <w:sz w:val="22"/>
          <w:szCs w:val="22"/>
        </w:rPr>
        <w:t>此表</w:t>
      </w:r>
      <w:r>
        <w:rPr>
          <w:rFonts w:hint="eastAsia" w:ascii="宋体" w:hAnsi="宋体"/>
          <w:b/>
          <w:bCs w:val="0"/>
          <w:color w:val="C00000"/>
          <w:sz w:val="22"/>
          <w:szCs w:val="22"/>
          <w:lang w:val="en-US" w:eastAsia="zh-CN"/>
        </w:rPr>
        <w:t>须</w:t>
      </w:r>
      <w:r>
        <w:rPr>
          <w:rFonts w:hint="eastAsia" w:ascii="宋体" w:hAnsi="宋体"/>
          <w:b/>
          <w:bCs w:val="0"/>
          <w:color w:val="C00000"/>
          <w:sz w:val="22"/>
          <w:szCs w:val="22"/>
        </w:rPr>
        <w:t>连同相关证明材料</w:t>
      </w:r>
      <w:r>
        <w:rPr>
          <w:rFonts w:hint="eastAsia" w:ascii="宋体" w:hAnsi="宋体"/>
          <w:b/>
          <w:bCs w:val="0"/>
          <w:color w:val="C00000"/>
          <w:sz w:val="22"/>
          <w:szCs w:val="22"/>
          <w:lang w:val="en-US" w:eastAsia="zh-CN"/>
        </w:rPr>
        <w:t>一并上</w:t>
      </w:r>
      <w:r>
        <w:rPr>
          <w:rFonts w:hint="eastAsia" w:ascii="宋体" w:hAnsi="宋体"/>
          <w:b/>
          <w:bCs w:val="0"/>
          <w:color w:val="C00000"/>
          <w:sz w:val="22"/>
          <w:szCs w:val="22"/>
        </w:rPr>
        <w:t>交。</w:t>
      </w:r>
      <w:r>
        <w:rPr>
          <w:rFonts w:hint="eastAsia" w:ascii="宋体" w:hAnsi="宋体"/>
          <w:b/>
          <w:bCs w:val="0"/>
          <w:color w:val="C00000"/>
          <w:sz w:val="22"/>
          <w:szCs w:val="22"/>
          <w:lang w:val="en-US" w:eastAsia="zh-CN"/>
        </w:rPr>
        <w:t xml:space="preserve"> </w:t>
      </w:r>
      <w:r>
        <w:rPr>
          <w:rFonts w:hint="eastAsia"/>
          <w:b/>
          <w:bCs w:val="0"/>
          <w:color w:val="auto"/>
          <w:sz w:val="22"/>
          <w:szCs w:val="28"/>
        </w:rPr>
        <w:t>2.家庭成员健康状况主要填写是否患重大疾病，是否残疾及</w:t>
      </w:r>
      <w:r>
        <w:rPr>
          <w:rFonts w:hint="eastAsia"/>
          <w:b/>
          <w:bCs w:val="0"/>
          <w:color w:val="auto"/>
          <w:sz w:val="22"/>
          <w:szCs w:val="28"/>
          <w:lang w:val="en-US" w:eastAsia="zh-CN"/>
        </w:rPr>
        <w:t>残疾</w:t>
      </w:r>
      <w:r>
        <w:rPr>
          <w:rFonts w:hint="eastAsia"/>
          <w:b/>
          <w:bCs w:val="0"/>
          <w:color w:val="auto"/>
          <w:sz w:val="22"/>
          <w:szCs w:val="28"/>
        </w:rPr>
        <w:t>等级。</w:t>
      </w:r>
      <w:r>
        <w:rPr>
          <w:rFonts w:hint="eastAsia"/>
          <w:b/>
          <w:bCs w:val="0"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/>
          <w:b/>
          <w:bCs w:val="0"/>
          <w:color w:val="C00000"/>
          <w:sz w:val="22"/>
          <w:szCs w:val="28"/>
        </w:rPr>
        <w:t>3.选择性项目必须填写。</w:t>
      </w:r>
      <w:r>
        <w:rPr>
          <w:rFonts w:hint="eastAsia"/>
          <w:b/>
          <w:bCs w:val="0"/>
          <w:color w:val="C00000"/>
          <w:sz w:val="22"/>
          <w:szCs w:val="28"/>
          <w:lang w:val="en-US" w:eastAsia="zh-CN"/>
        </w:rPr>
        <w:t xml:space="preserve"> </w:t>
      </w:r>
      <w:r>
        <w:rPr>
          <w:rFonts w:hint="eastAsia"/>
          <w:b/>
          <w:bCs w:val="0"/>
          <w:color w:val="C00000"/>
          <w:sz w:val="22"/>
          <w:szCs w:val="28"/>
        </w:rPr>
        <w:t>4.涂改无效</w:t>
      </w:r>
      <w:bookmarkStart w:id="0" w:name="_GoBack"/>
      <w:bookmarkEnd w:id="0"/>
    </w:p>
    <w:p w14:paraId="337E5C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64B82">
    <w:pPr>
      <w:widowControl w:val="0"/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9D2D4"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ODM0MmFkZDkxOTlmMzc2ZjJiZTNlNDBlOTc4ZTEifQ=="/>
  </w:docVars>
  <w:rsids>
    <w:rsidRoot w:val="04FA4086"/>
    <w:rsid w:val="04FA4086"/>
    <w:rsid w:val="0E9C2E85"/>
    <w:rsid w:val="11FF5A95"/>
    <w:rsid w:val="13B118B1"/>
    <w:rsid w:val="1D134B9C"/>
    <w:rsid w:val="2CD6709D"/>
    <w:rsid w:val="2DDD4DDE"/>
    <w:rsid w:val="2F6A3410"/>
    <w:rsid w:val="2FF52FBD"/>
    <w:rsid w:val="31AE3364"/>
    <w:rsid w:val="32337E09"/>
    <w:rsid w:val="357B70FF"/>
    <w:rsid w:val="383F45D6"/>
    <w:rsid w:val="38D34E4A"/>
    <w:rsid w:val="3C9061AD"/>
    <w:rsid w:val="3ECC2F16"/>
    <w:rsid w:val="3EFC23E1"/>
    <w:rsid w:val="421D0D04"/>
    <w:rsid w:val="432D21C6"/>
    <w:rsid w:val="48804441"/>
    <w:rsid w:val="48C76BF4"/>
    <w:rsid w:val="497C541E"/>
    <w:rsid w:val="4B8D0681"/>
    <w:rsid w:val="4D6F4C2B"/>
    <w:rsid w:val="53963F2F"/>
    <w:rsid w:val="597C685E"/>
    <w:rsid w:val="5D2C70E7"/>
    <w:rsid w:val="5F274BAB"/>
    <w:rsid w:val="64A34766"/>
    <w:rsid w:val="64CD6E9E"/>
    <w:rsid w:val="6D351FB7"/>
    <w:rsid w:val="6D564E44"/>
    <w:rsid w:val="6E34226A"/>
    <w:rsid w:val="7171012E"/>
    <w:rsid w:val="76B41F4F"/>
    <w:rsid w:val="7CEC5581"/>
    <w:rsid w:val="7D15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1316</Words>
  <Characters>1338</Characters>
  <Lines>0</Lines>
  <Paragraphs>0</Paragraphs>
  <TotalTime>19</TotalTime>
  <ScaleCrop>false</ScaleCrop>
  <LinksUpToDate>false</LinksUpToDate>
  <CharactersWithSpaces>2106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2023-11-30T07:02:00Z</dcterms:created>
  <dc:creator>企业用户_286056480</dc:creator>
  <cp:lastModifiedBy>何潇潇</cp:lastModifiedBy>
  <dcterms:modified xsi:type="dcterms:W3CDTF">2024-10-29T07:31:11Z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B3D8B452161B45EC914538DDB62FD310_13</vt:lpwstr>
  </property>
</Properties>
</file>