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附件3:</w:t>
      </w:r>
    </w:p>
    <w:p>
      <w:pPr>
        <w:jc w:val="center"/>
        <w:rPr>
          <w:b/>
          <w:sz w:val="28"/>
          <w:szCs w:val="28"/>
        </w:rPr>
      </w:pPr>
      <w:r>
        <w:rPr>
          <w:rFonts w:hint="eastAsia"/>
          <w:b/>
          <w:sz w:val="28"/>
          <w:szCs w:val="28"/>
          <w:lang w:val="en-US" w:eastAsia="zh-CN"/>
        </w:rPr>
        <w:t>2017年8月份</w:t>
      </w:r>
      <w:bookmarkStart w:id="0" w:name="_GoBack"/>
      <w:bookmarkEnd w:id="0"/>
      <w:r>
        <w:rPr>
          <w:rFonts w:hint="eastAsia"/>
          <w:b/>
          <w:sz w:val="28"/>
          <w:szCs w:val="28"/>
        </w:rPr>
        <w:t>行政处罚信息公开表</w:t>
      </w:r>
      <w:r>
        <w:rPr>
          <w:rFonts w:hint="eastAsia"/>
          <w:b/>
          <w:sz w:val="28"/>
          <w:szCs w:val="28"/>
          <w:lang w:eastAsia="zh-CN"/>
        </w:rPr>
        <w:t>（食品生产环节）</w:t>
      </w:r>
    </w:p>
    <w:tbl>
      <w:tblPr>
        <w:tblStyle w:val="5"/>
        <w:tblW w:w="14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04"/>
        <w:gridCol w:w="1508"/>
        <w:gridCol w:w="1318"/>
        <w:gridCol w:w="1486"/>
        <w:gridCol w:w="1318"/>
        <w:gridCol w:w="1550"/>
        <w:gridCol w:w="1932"/>
        <w:gridCol w:w="1379"/>
        <w:gridCol w:w="1349"/>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8" w:hRule="atLeast"/>
        </w:trPr>
        <w:tc>
          <w:tcPr>
            <w:tcW w:w="655" w:type="dxa"/>
            <w:shd w:val="clear" w:color="auto" w:fill="auto"/>
            <w:vAlign w:val="center"/>
          </w:tcPr>
          <w:p>
            <w:pPr>
              <w:spacing w:line="440" w:lineRule="exact"/>
              <w:rPr>
                <w:sz w:val="28"/>
                <w:szCs w:val="28"/>
              </w:rPr>
            </w:pPr>
            <w:r>
              <w:rPr>
                <w:rFonts w:hint="eastAsia"/>
                <w:sz w:val="28"/>
                <w:szCs w:val="28"/>
              </w:rPr>
              <w:t>序号</w:t>
            </w:r>
          </w:p>
        </w:tc>
        <w:tc>
          <w:tcPr>
            <w:tcW w:w="1204" w:type="dxa"/>
            <w:shd w:val="clear" w:color="auto" w:fill="auto"/>
            <w:vAlign w:val="center"/>
          </w:tcPr>
          <w:p>
            <w:pPr>
              <w:spacing w:line="440" w:lineRule="exact"/>
              <w:rPr>
                <w:sz w:val="28"/>
                <w:szCs w:val="28"/>
              </w:rPr>
            </w:pPr>
            <w:r>
              <w:rPr>
                <w:rFonts w:hint="eastAsia"/>
                <w:sz w:val="28"/>
                <w:szCs w:val="28"/>
              </w:rPr>
              <w:t>行政处罚决定书文号</w:t>
            </w:r>
          </w:p>
        </w:tc>
        <w:tc>
          <w:tcPr>
            <w:tcW w:w="1508" w:type="dxa"/>
            <w:shd w:val="clear" w:color="auto" w:fill="auto"/>
            <w:vAlign w:val="center"/>
          </w:tcPr>
          <w:p>
            <w:pPr>
              <w:spacing w:line="440" w:lineRule="exact"/>
              <w:rPr>
                <w:sz w:val="28"/>
                <w:szCs w:val="28"/>
              </w:rPr>
            </w:pPr>
            <w:r>
              <w:rPr>
                <w:rFonts w:hint="eastAsia"/>
                <w:sz w:val="28"/>
                <w:szCs w:val="28"/>
              </w:rPr>
              <w:t>案件名称</w:t>
            </w:r>
          </w:p>
        </w:tc>
        <w:tc>
          <w:tcPr>
            <w:tcW w:w="1318" w:type="dxa"/>
            <w:shd w:val="clear" w:color="auto" w:fill="auto"/>
            <w:vAlign w:val="center"/>
          </w:tcPr>
          <w:p>
            <w:pPr>
              <w:spacing w:line="440" w:lineRule="exact"/>
              <w:rPr>
                <w:sz w:val="28"/>
                <w:szCs w:val="28"/>
              </w:rPr>
            </w:pPr>
            <w:r>
              <w:rPr>
                <w:rFonts w:hint="eastAsia"/>
                <w:sz w:val="28"/>
                <w:szCs w:val="28"/>
              </w:rPr>
              <w:t>违法企业名称或违法自然人姓名</w:t>
            </w:r>
          </w:p>
        </w:tc>
        <w:tc>
          <w:tcPr>
            <w:tcW w:w="1486" w:type="dxa"/>
            <w:shd w:val="clear" w:color="auto" w:fill="auto"/>
            <w:vAlign w:val="center"/>
          </w:tcPr>
          <w:p>
            <w:pPr>
              <w:spacing w:line="440" w:lineRule="exact"/>
              <w:jc w:val="center"/>
              <w:rPr>
                <w:rFonts w:hint="eastAsia" w:eastAsia="宋体"/>
                <w:sz w:val="28"/>
                <w:szCs w:val="28"/>
                <w:lang w:eastAsia="zh-CN"/>
              </w:rPr>
            </w:pPr>
            <w:r>
              <w:rPr>
                <w:rFonts w:hint="eastAsia"/>
                <w:sz w:val="28"/>
                <w:szCs w:val="28"/>
                <w:lang w:eastAsia="zh-CN"/>
              </w:rPr>
              <w:t>营业执照注册号</w:t>
            </w:r>
          </w:p>
        </w:tc>
        <w:tc>
          <w:tcPr>
            <w:tcW w:w="1318" w:type="dxa"/>
            <w:shd w:val="clear" w:color="auto" w:fill="auto"/>
            <w:vAlign w:val="center"/>
          </w:tcPr>
          <w:p>
            <w:pPr>
              <w:spacing w:line="440" w:lineRule="exact"/>
              <w:rPr>
                <w:sz w:val="28"/>
                <w:szCs w:val="28"/>
              </w:rPr>
            </w:pPr>
            <w:r>
              <w:rPr>
                <w:rFonts w:hint="eastAsia"/>
                <w:sz w:val="28"/>
                <w:szCs w:val="28"/>
              </w:rPr>
              <w:t>法定代表人姓名</w:t>
            </w:r>
          </w:p>
        </w:tc>
        <w:tc>
          <w:tcPr>
            <w:tcW w:w="1550" w:type="dxa"/>
            <w:shd w:val="clear" w:color="auto" w:fill="auto"/>
            <w:vAlign w:val="center"/>
          </w:tcPr>
          <w:p>
            <w:pPr>
              <w:spacing w:line="440" w:lineRule="exact"/>
              <w:rPr>
                <w:sz w:val="28"/>
                <w:szCs w:val="28"/>
              </w:rPr>
            </w:pPr>
            <w:r>
              <w:rPr>
                <w:rFonts w:hint="eastAsia"/>
                <w:sz w:val="28"/>
                <w:szCs w:val="28"/>
              </w:rPr>
              <w:t>主要违法事实</w:t>
            </w:r>
          </w:p>
        </w:tc>
        <w:tc>
          <w:tcPr>
            <w:tcW w:w="1932" w:type="dxa"/>
            <w:shd w:val="clear" w:color="auto" w:fill="auto"/>
            <w:vAlign w:val="center"/>
          </w:tcPr>
          <w:p>
            <w:pPr>
              <w:spacing w:line="440" w:lineRule="exact"/>
              <w:rPr>
                <w:sz w:val="28"/>
                <w:szCs w:val="28"/>
              </w:rPr>
            </w:pPr>
            <w:r>
              <w:rPr>
                <w:rFonts w:hint="eastAsia"/>
                <w:sz w:val="28"/>
                <w:szCs w:val="28"/>
              </w:rPr>
              <w:t>行政处罚的种类和依据</w:t>
            </w:r>
          </w:p>
        </w:tc>
        <w:tc>
          <w:tcPr>
            <w:tcW w:w="1379" w:type="dxa"/>
            <w:shd w:val="clear" w:color="auto" w:fill="auto"/>
            <w:vAlign w:val="center"/>
          </w:tcPr>
          <w:p>
            <w:pPr>
              <w:spacing w:line="440" w:lineRule="exact"/>
              <w:rPr>
                <w:sz w:val="28"/>
                <w:szCs w:val="28"/>
              </w:rPr>
            </w:pPr>
            <w:r>
              <w:rPr>
                <w:rFonts w:hint="eastAsia"/>
                <w:sz w:val="28"/>
                <w:szCs w:val="28"/>
              </w:rPr>
              <w:t>行政处罚的履行方式和期限</w:t>
            </w:r>
          </w:p>
        </w:tc>
        <w:tc>
          <w:tcPr>
            <w:tcW w:w="1349" w:type="dxa"/>
            <w:shd w:val="clear" w:color="auto" w:fill="auto"/>
            <w:vAlign w:val="center"/>
          </w:tcPr>
          <w:p>
            <w:pPr>
              <w:spacing w:line="440" w:lineRule="exact"/>
              <w:rPr>
                <w:sz w:val="28"/>
                <w:szCs w:val="28"/>
              </w:rPr>
            </w:pPr>
            <w:r>
              <w:rPr>
                <w:rFonts w:hint="eastAsia"/>
                <w:sz w:val="28"/>
                <w:szCs w:val="28"/>
              </w:rPr>
              <w:t>做出处罚的机关名称和日期</w:t>
            </w:r>
          </w:p>
        </w:tc>
        <w:tc>
          <w:tcPr>
            <w:tcW w:w="548" w:type="dxa"/>
            <w:shd w:val="clear" w:color="auto" w:fill="auto"/>
            <w:vAlign w:val="center"/>
          </w:tcPr>
          <w:p>
            <w:pPr>
              <w:spacing w:line="440" w:lineRule="exact"/>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4" w:hRule="atLeast"/>
        </w:trPr>
        <w:tc>
          <w:tcPr>
            <w:tcW w:w="655" w:type="dxa"/>
            <w:shd w:val="clear" w:color="auto" w:fill="auto"/>
            <w:vAlign w:val="center"/>
          </w:tcPr>
          <w:p>
            <w:pPr>
              <w:spacing w:line="440" w:lineRule="exact"/>
              <w:rPr>
                <w:color w:val="000000"/>
                <w:sz w:val="28"/>
                <w:szCs w:val="28"/>
              </w:rPr>
            </w:pPr>
            <w:r>
              <w:rPr>
                <w:rFonts w:hint="eastAsia"/>
                <w:color w:val="000000"/>
                <w:sz w:val="28"/>
                <w:szCs w:val="28"/>
              </w:rPr>
              <w:t>1</w:t>
            </w:r>
          </w:p>
        </w:tc>
        <w:tc>
          <w:tcPr>
            <w:tcW w:w="1204" w:type="dxa"/>
            <w:shd w:val="clear" w:color="auto" w:fill="auto"/>
            <w:vAlign w:val="center"/>
          </w:tcPr>
          <w:p>
            <w:pPr>
              <w:keepNext w:val="0"/>
              <w:keepLines w:val="0"/>
              <w:widowControl/>
              <w:suppressLineNumbers w:val="0"/>
              <w:jc w:val="left"/>
              <w:textAlignment w:val="center"/>
              <w:rPr>
                <w:rFonts w:hint="eastAsia" w:ascii="仿宋_GB2312" w:eastAsia="仿宋_GB2312"/>
                <w:color w:val="000000"/>
                <w:sz w:val="28"/>
                <w:szCs w:val="28"/>
                <w:lang w:eastAsia="zh-CN"/>
              </w:rPr>
            </w:pPr>
            <w:r>
              <w:rPr>
                <w:rFonts w:hint="eastAsia" w:ascii="宋体" w:hAnsi="宋体" w:eastAsia="宋体" w:cs="宋体"/>
                <w:i w:val="0"/>
                <w:color w:val="000000"/>
                <w:kern w:val="0"/>
                <w:sz w:val="24"/>
                <w:szCs w:val="24"/>
                <w:u w:val="none"/>
                <w:lang w:val="en-US" w:eastAsia="zh-CN" w:bidi="ar"/>
              </w:rPr>
              <w:t>（阳春）食药监产罚[2017]003号</w:t>
            </w:r>
          </w:p>
        </w:tc>
        <w:tc>
          <w:tcPr>
            <w:tcW w:w="1508" w:type="dxa"/>
            <w:shd w:val="clear" w:color="auto" w:fill="auto"/>
            <w:vAlign w:val="center"/>
          </w:tcPr>
          <w:p>
            <w:pPr>
              <w:keepNext w:val="0"/>
              <w:keepLines w:val="0"/>
              <w:widowControl/>
              <w:suppressLineNumbers w:val="0"/>
              <w:jc w:val="left"/>
              <w:textAlignment w:val="center"/>
              <w:rPr>
                <w:rFonts w:ascii="仿宋_GB2312" w:eastAsia="仿宋_GB2312"/>
                <w:color w:val="000000"/>
                <w:sz w:val="28"/>
                <w:szCs w:val="28"/>
              </w:rPr>
            </w:pPr>
            <w:r>
              <w:rPr>
                <w:rFonts w:hint="eastAsia" w:ascii="宋体" w:hAnsi="宋体" w:eastAsia="宋体" w:cs="宋体"/>
                <w:i w:val="0"/>
                <w:color w:val="000000"/>
                <w:kern w:val="0"/>
                <w:sz w:val="24"/>
                <w:szCs w:val="24"/>
                <w:u w:val="none"/>
                <w:lang w:val="en-US" w:eastAsia="zh-CN" w:bidi="ar"/>
              </w:rPr>
              <w:t>阳春市花滩山泉水厂未遵守出厂检验记录制度案</w:t>
            </w:r>
          </w:p>
        </w:tc>
        <w:tc>
          <w:tcPr>
            <w:tcW w:w="1318" w:type="dxa"/>
            <w:shd w:val="clear" w:color="auto" w:fill="auto"/>
            <w:vAlign w:val="center"/>
          </w:tcPr>
          <w:p>
            <w:pPr>
              <w:keepNext w:val="0"/>
              <w:keepLines w:val="0"/>
              <w:widowControl/>
              <w:suppressLineNumbers w:val="0"/>
              <w:jc w:val="left"/>
              <w:textAlignment w:val="center"/>
              <w:rPr>
                <w:rFonts w:ascii="仿宋_GB2312" w:eastAsia="仿宋_GB2312"/>
                <w:color w:val="000000"/>
                <w:sz w:val="28"/>
                <w:szCs w:val="28"/>
              </w:rPr>
            </w:pPr>
            <w:r>
              <w:rPr>
                <w:rFonts w:hint="eastAsia" w:ascii="宋体" w:hAnsi="宋体" w:eastAsia="宋体" w:cs="宋体"/>
                <w:i w:val="0"/>
                <w:color w:val="000000"/>
                <w:kern w:val="0"/>
                <w:sz w:val="24"/>
                <w:szCs w:val="24"/>
                <w:u w:val="none"/>
                <w:lang w:val="en-US" w:eastAsia="zh-CN" w:bidi="ar"/>
              </w:rPr>
              <w:t>阳春市花滩山泉水</w:t>
            </w:r>
          </w:p>
        </w:tc>
        <w:tc>
          <w:tcPr>
            <w:tcW w:w="1486" w:type="dxa"/>
            <w:shd w:val="clear" w:color="auto" w:fill="auto"/>
            <w:vAlign w:val="center"/>
          </w:tcPr>
          <w:p>
            <w:pPr>
              <w:spacing w:line="440" w:lineRule="exact"/>
              <w:rPr>
                <w:rFonts w:hint="eastAsia" w:ascii="仿宋_GB2312" w:eastAsia="仿宋_GB2312"/>
                <w:color w:val="000000"/>
                <w:sz w:val="28"/>
                <w:szCs w:val="28"/>
                <w:lang w:eastAsia="zh-CN"/>
              </w:rPr>
            </w:pPr>
          </w:p>
        </w:tc>
        <w:tc>
          <w:tcPr>
            <w:tcW w:w="1318" w:type="dxa"/>
            <w:shd w:val="clear" w:color="auto" w:fill="auto"/>
            <w:vAlign w:val="center"/>
          </w:tcPr>
          <w:p>
            <w:pPr>
              <w:spacing w:line="440" w:lineRule="exact"/>
              <w:rPr>
                <w:rFonts w:hint="eastAsia" w:ascii="仿宋_GB2312" w:eastAsia="仿宋_GB2312"/>
                <w:color w:val="000000"/>
                <w:sz w:val="28"/>
                <w:szCs w:val="28"/>
                <w:lang w:eastAsia="zh-CN"/>
              </w:rPr>
            </w:pPr>
          </w:p>
        </w:tc>
        <w:tc>
          <w:tcPr>
            <w:tcW w:w="1550" w:type="dxa"/>
            <w:shd w:val="clear" w:color="auto" w:fill="auto"/>
            <w:vAlign w:val="center"/>
          </w:tcPr>
          <w:p>
            <w:pPr>
              <w:keepNext w:val="0"/>
              <w:keepLines w:val="0"/>
              <w:widowControl/>
              <w:suppressLineNumbers w:val="0"/>
              <w:jc w:val="left"/>
              <w:textAlignment w:val="center"/>
              <w:rPr>
                <w:rFonts w:ascii="仿宋_GB2312" w:eastAsia="仿宋_GB2312"/>
                <w:color w:val="000000"/>
                <w:sz w:val="28"/>
                <w:szCs w:val="28"/>
              </w:rPr>
            </w:pPr>
            <w:r>
              <w:rPr>
                <w:rFonts w:hint="eastAsia" w:ascii="宋体" w:hAnsi="宋体" w:eastAsia="宋体" w:cs="宋体"/>
                <w:i w:val="0"/>
                <w:color w:val="000000"/>
                <w:kern w:val="0"/>
                <w:sz w:val="24"/>
                <w:szCs w:val="24"/>
                <w:u w:val="none"/>
                <w:lang w:val="en-US" w:eastAsia="zh-CN" w:bidi="ar"/>
              </w:rPr>
              <w:t>未遵守出厂检验记录制度案</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《中华人民共和国食品安全法》第五十一条</w:t>
            </w:r>
          </w:p>
        </w:tc>
        <w:tc>
          <w:tcPr>
            <w:tcW w:w="1932" w:type="dxa"/>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《中华人民共和国食品安全法》第一百二十六条第一款</w:t>
            </w:r>
            <w:r>
              <w:rPr>
                <w:rFonts w:hint="eastAsia" w:ascii="宋体" w:hAnsi="宋体" w:cs="宋体"/>
                <w:i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jc w:val="left"/>
              <w:textAlignment w:val="center"/>
              <w:rPr>
                <w:rFonts w:ascii="仿宋_GB2312" w:eastAsia="仿宋_GB2312"/>
                <w:color w:val="000000"/>
                <w:sz w:val="28"/>
                <w:szCs w:val="28"/>
              </w:rPr>
            </w:pPr>
            <w:r>
              <w:rPr>
                <w:rFonts w:hint="eastAsia" w:ascii="宋体" w:hAnsi="宋体" w:cs="宋体"/>
                <w:i w:val="0"/>
                <w:color w:val="000000"/>
                <w:kern w:val="0"/>
                <w:sz w:val="24"/>
                <w:szCs w:val="24"/>
                <w:u w:val="none"/>
                <w:lang w:val="en-US" w:eastAsia="zh-CN" w:bidi="ar"/>
              </w:rPr>
              <w:t>罚款</w:t>
            </w:r>
          </w:p>
        </w:tc>
        <w:tc>
          <w:tcPr>
            <w:tcW w:w="1379" w:type="dxa"/>
            <w:shd w:val="clear" w:color="auto" w:fill="auto"/>
            <w:vAlign w:val="center"/>
          </w:tcPr>
          <w:p>
            <w:pPr>
              <w:spacing w:line="440" w:lineRule="exact"/>
              <w:rPr>
                <w:rFonts w:hint="eastAsia" w:ascii="仿宋_GB2312" w:eastAsia="仿宋_GB2312"/>
                <w:color w:val="000000"/>
                <w:sz w:val="28"/>
                <w:szCs w:val="28"/>
              </w:rPr>
            </w:pPr>
            <w:r>
              <w:rPr>
                <w:rFonts w:hint="eastAsia" w:ascii="仿宋_GB2312" w:eastAsia="仿宋_GB2312"/>
                <w:color w:val="000000"/>
                <w:sz w:val="28"/>
                <w:szCs w:val="28"/>
                <w:lang w:eastAsia="zh-CN"/>
              </w:rPr>
              <w:t>自</w:t>
            </w:r>
            <w:r>
              <w:rPr>
                <w:rFonts w:hint="eastAsia" w:ascii="仿宋_GB2312" w:eastAsia="仿宋_GB2312"/>
                <w:color w:val="000000"/>
                <w:sz w:val="28"/>
                <w:szCs w:val="28"/>
              </w:rPr>
              <w:t>动履行</w:t>
            </w:r>
          </w:p>
          <w:p>
            <w:pPr>
              <w:spacing w:line="440" w:lineRule="exac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2017年8月7日</w:t>
            </w:r>
          </w:p>
        </w:tc>
        <w:tc>
          <w:tcPr>
            <w:tcW w:w="1349" w:type="dxa"/>
            <w:shd w:val="clear" w:color="auto" w:fill="auto"/>
            <w:vAlign w:val="center"/>
          </w:tcPr>
          <w:p>
            <w:pPr>
              <w:spacing w:line="440" w:lineRule="exact"/>
              <w:rPr>
                <w:rFonts w:ascii="仿宋_GB2312" w:eastAsia="仿宋_GB2312"/>
                <w:color w:val="000000"/>
                <w:sz w:val="28"/>
                <w:szCs w:val="28"/>
              </w:rPr>
            </w:pPr>
            <w:r>
              <w:rPr>
                <w:rFonts w:hint="eastAsia" w:ascii="仿宋_GB2312" w:eastAsia="仿宋_GB2312"/>
                <w:color w:val="000000"/>
                <w:sz w:val="28"/>
                <w:szCs w:val="28"/>
                <w:lang w:eastAsia="zh-CN"/>
              </w:rPr>
              <w:t>阳春市食品药品监督管理局</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2017</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日</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9" w:hRule="atLeast"/>
        </w:trPr>
        <w:tc>
          <w:tcPr>
            <w:tcW w:w="655" w:type="dxa"/>
            <w:shd w:val="clear" w:color="auto" w:fill="auto"/>
            <w:vAlign w:val="center"/>
          </w:tcPr>
          <w:p>
            <w:pPr>
              <w:spacing w:line="440" w:lineRule="exact"/>
              <w:rPr>
                <w:rFonts w:hint="eastAsia"/>
                <w:color w:val="000000"/>
                <w:sz w:val="28"/>
                <w:szCs w:val="28"/>
                <w:lang w:val="en-US" w:eastAsia="zh-CN"/>
              </w:rPr>
            </w:pPr>
            <w:r>
              <w:rPr>
                <w:rFonts w:hint="eastAsia"/>
                <w:color w:val="000000"/>
                <w:sz w:val="28"/>
                <w:szCs w:val="28"/>
                <w:lang w:val="en-US" w:eastAsia="zh-CN"/>
              </w:rPr>
              <w:t>2</w:t>
            </w:r>
          </w:p>
        </w:tc>
        <w:tc>
          <w:tcPr>
            <w:tcW w:w="12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（阳春）食药监产罚[2017]004号</w:t>
            </w:r>
          </w:p>
        </w:tc>
        <w:tc>
          <w:tcPr>
            <w:tcW w:w="15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阳春市阳明食品厂违反食品预包装标识管理规定案</w:t>
            </w:r>
          </w:p>
        </w:tc>
        <w:tc>
          <w:tcPr>
            <w:tcW w:w="131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阳春市阳明食品厂</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spacing w:line="440" w:lineRule="exact"/>
              <w:rPr>
                <w:rFonts w:hint="eastAsia" w:ascii="仿宋_GB2312" w:eastAsia="仿宋_GB2312"/>
                <w:color w:val="000000"/>
                <w:sz w:val="28"/>
                <w:szCs w:val="28"/>
                <w:lang w:eastAsia="zh-CN"/>
              </w:rPr>
            </w:pPr>
          </w:p>
        </w:tc>
        <w:tc>
          <w:tcPr>
            <w:tcW w:w="15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违反食品预包装标识管理规定。</w:t>
            </w:r>
            <w:r>
              <w:rPr>
                <w:rFonts w:hint="eastAsia" w:ascii="宋体" w:hAnsi="宋体" w:eastAsia="宋体" w:cs="宋体"/>
                <w:i w:val="0"/>
                <w:color w:val="000000"/>
                <w:kern w:val="0"/>
                <w:sz w:val="24"/>
                <w:szCs w:val="24"/>
                <w:u w:val="none"/>
                <w:lang w:val="en-US" w:eastAsia="zh-CN" w:bidi="ar"/>
              </w:rPr>
              <w:t>《中华人民共和国食品安全法》第六十七条第一款</w:t>
            </w:r>
          </w:p>
        </w:tc>
        <w:tc>
          <w:tcPr>
            <w:tcW w:w="19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《中华人民共和国食品安全法》第一百二十五条第一款第二项</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责令改正，给予警告</w:t>
            </w:r>
          </w:p>
        </w:tc>
        <w:tc>
          <w:tcPr>
            <w:tcW w:w="1379" w:type="dxa"/>
            <w:shd w:val="clear" w:color="auto" w:fill="auto"/>
            <w:vAlign w:val="center"/>
          </w:tcPr>
          <w:p>
            <w:pPr>
              <w:spacing w:line="440" w:lineRule="exact"/>
              <w:rPr>
                <w:rFonts w:hint="eastAsia" w:ascii="仿宋_GB2312" w:eastAsia="仿宋_GB2312"/>
                <w:color w:val="000000"/>
                <w:sz w:val="28"/>
                <w:szCs w:val="28"/>
              </w:rPr>
            </w:pPr>
            <w:r>
              <w:rPr>
                <w:rFonts w:hint="eastAsia" w:ascii="仿宋_GB2312" w:eastAsia="仿宋_GB2312"/>
                <w:color w:val="000000"/>
                <w:sz w:val="28"/>
                <w:szCs w:val="28"/>
                <w:lang w:eastAsia="zh-CN"/>
              </w:rPr>
              <w:t>自</w:t>
            </w:r>
            <w:r>
              <w:rPr>
                <w:rFonts w:hint="eastAsia" w:ascii="仿宋_GB2312" w:eastAsia="仿宋_GB2312"/>
                <w:color w:val="000000"/>
                <w:sz w:val="28"/>
                <w:szCs w:val="28"/>
              </w:rPr>
              <w:t>动履行</w:t>
            </w:r>
          </w:p>
          <w:p>
            <w:pPr>
              <w:spacing w:line="440" w:lineRule="exac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2017年8月29日</w:t>
            </w:r>
          </w:p>
        </w:tc>
        <w:tc>
          <w:tcPr>
            <w:tcW w:w="1349" w:type="dxa"/>
            <w:shd w:val="clear" w:color="auto" w:fill="auto"/>
            <w:vAlign w:val="center"/>
          </w:tcPr>
          <w:p>
            <w:pPr>
              <w:spacing w:line="440" w:lineRule="exact"/>
              <w:rPr>
                <w:rFonts w:hint="eastAsia" w:ascii="仿宋_GB2312" w:eastAsia="仿宋_GB2312"/>
                <w:color w:val="000000"/>
                <w:sz w:val="28"/>
                <w:szCs w:val="28"/>
                <w:lang w:eastAsia="zh-CN"/>
              </w:rPr>
            </w:pP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9" w:hRule="atLeast"/>
        </w:trPr>
        <w:tc>
          <w:tcPr>
            <w:tcW w:w="655" w:type="dxa"/>
            <w:shd w:val="clear" w:color="auto" w:fill="auto"/>
            <w:vAlign w:val="center"/>
          </w:tcPr>
          <w:p>
            <w:pPr>
              <w:spacing w:line="440" w:lineRule="exact"/>
              <w:rPr>
                <w:rFonts w:hint="eastAsia" w:eastAsia="宋体"/>
                <w:color w:val="000000"/>
                <w:sz w:val="28"/>
                <w:szCs w:val="28"/>
                <w:lang w:val="en-US" w:eastAsia="zh-CN"/>
              </w:rPr>
            </w:pPr>
            <w:r>
              <w:rPr>
                <w:rFonts w:hint="eastAsia"/>
                <w:color w:val="000000"/>
                <w:sz w:val="28"/>
                <w:szCs w:val="28"/>
                <w:lang w:val="en-US" w:eastAsia="zh-CN"/>
              </w:rPr>
              <w:t>3</w:t>
            </w:r>
          </w:p>
        </w:tc>
        <w:tc>
          <w:tcPr>
            <w:tcW w:w="1204" w:type="dxa"/>
            <w:shd w:val="clear" w:color="auto" w:fill="auto"/>
            <w:vAlign w:val="center"/>
          </w:tcPr>
          <w:p>
            <w:pPr>
              <w:keepNext w:val="0"/>
              <w:keepLines w:val="0"/>
              <w:widowControl/>
              <w:suppressLineNumbers w:val="0"/>
              <w:jc w:val="left"/>
              <w:textAlignment w:val="center"/>
              <w:rPr>
                <w:rFonts w:hint="eastAsia" w:ascii="仿宋_GB2312" w:eastAsia="仿宋_GB2312"/>
                <w:color w:val="000000"/>
                <w:sz w:val="28"/>
                <w:szCs w:val="28"/>
                <w:lang w:eastAsia="zh-CN"/>
              </w:rPr>
            </w:pPr>
            <w:r>
              <w:rPr>
                <w:rFonts w:hint="eastAsia" w:ascii="宋体" w:hAnsi="宋体" w:eastAsia="宋体" w:cs="宋体"/>
                <w:i w:val="0"/>
                <w:color w:val="000000"/>
                <w:kern w:val="0"/>
                <w:sz w:val="24"/>
                <w:szCs w:val="24"/>
                <w:u w:val="none"/>
                <w:lang w:val="en-US" w:eastAsia="zh-CN" w:bidi="ar"/>
              </w:rPr>
              <w:t>（阳春）食药监产罚[2017]006号</w:t>
            </w:r>
          </w:p>
        </w:tc>
        <w:tc>
          <w:tcPr>
            <w:tcW w:w="1508" w:type="dxa"/>
            <w:shd w:val="clear" w:color="auto" w:fill="auto"/>
            <w:vAlign w:val="center"/>
          </w:tcPr>
          <w:p>
            <w:pPr>
              <w:keepNext w:val="0"/>
              <w:keepLines w:val="0"/>
              <w:widowControl/>
              <w:suppressLineNumbers w:val="0"/>
              <w:jc w:val="left"/>
              <w:textAlignment w:val="center"/>
              <w:rPr>
                <w:rFonts w:hint="eastAsia" w:ascii="仿宋_GB2312" w:eastAsia="仿宋_GB2312"/>
                <w:color w:val="000000"/>
                <w:sz w:val="28"/>
                <w:szCs w:val="28"/>
              </w:rPr>
            </w:pPr>
            <w:r>
              <w:rPr>
                <w:rFonts w:hint="eastAsia" w:ascii="宋体" w:hAnsi="宋体" w:eastAsia="宋体" w:cs="宋体"/>
                <w:i w:val="0"/>
                <w:color w:val="000000"/>
                <w:kern w:val="0"/>
                <w:sz w:val="24"/>
                <w:szCs w:val="24"/>
                <w:u w:val="none"/>
                <w:lang w:val="en-US" w:eastAsia="zh-CN" w:bidi="ar"/>
              </w:rPr>
              <w:t>阳春市春阳露酒厂生产以不合格商品冒充合格商品案</w:t>
            </w:r>
          </w:p>
        </w:tc>
        <w:tc>
          <w:tcPr>
            <w:tcW w:w="1318" w:type="dxa"/>
            <w:shd w:val="clear" w:color="auto" w:fill="auto"/>
            <w:vAlign w:val="center"/>
          </w:tcPr>
          <w:p>
            <w:pPr>
              <w:keepNext w:val="0"/>
              <w:keepLines w:val="0"/>
              <w:widowControl/>
              <w:suppressLineNumbers w:val="0"/>
              <w:jc w:val="left"/>
              <w:textAlignment w:val="center"/>
              <w:rPr>
                <w:rFonts w:hint="eastAsia" w:ascii="仿宋_GB2312" w:eastAsia="仿宋_GB2312"/>
                <w:color w:val="000000"/>
                <w:sz w:val="28"/>
                <w:szCs w:val="28"/>
              </w:rPr>
            </w:pPr>
            <w:r>
              <w:rPr>
                <w:rFonts w:hint="eastAsia" w:ascii="宋体" w:hAnsi="宋体" w:eastAsia="宋体" w:cs="宋体"/>
                <w:i w:val="0"/>
                <w:color w:val="000000"/>
                <w:kern w:val="0"/>
                <w:sz w:val="24"/>
                <w:szCs w:val="24"/>
                <w:u w:val="none"/>
                <w:lang w:val="en-US" w:eastAsia="zh-CN" w:bidi="ar"/>
              </w:rPr>
              <w:t>阳春市春阳露酒厂</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spacing w:line="440" w:lineRule="exact"/>
              <w:rPr>
                <w:rFonts w:hint="eastAsia" w:ascii="仿宋_GB2312" w:eastAsia="仿宋_GB2312"/>
                <w:color w:val="000000"/>
                <w:sz w:val="28"/>
                <w:szCs w:val="28"/>
                <w:lang w:eastAsia="zh-CN"/>
              </w:rPr>
            </w:pPr>
          </w:p>
        </w:tc>
        <w:tc>
          <w:tcPr>
            <w:tcW w:w="15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以不合格商品冒充合格商品。</w:t>
            </w:r>
            <w:r>
              <w:rPr>
                <w:rFonts w:hint="eastAsia" w:ascii="宋体" w:hAnsi="宋体" w:eastAsia="宋体" w:cs="宋体"/>
                <w:i w:val="0"/>
                <w:color w:val="000000"/>
                <w:kern w:val="0"/>
                <w:sz w:val="24"/>
                <w:szCs w:val="24"/>
                <w:u w:val="none"/>
                <w:lang w:val="en-US" w:eastAsia="zh-CN" w:bidi="ar"/>
              </w:rPr>
              <w:t>《广东省查处生产假冒伪劣商品违法行为条例》第十条第二项</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9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《广东省查处生产假冒伪劣商品违法行为条例》第五十五条第一款</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没收违法所得，罚款</w:t>
            </w:r>
          </w:p>
        </w:tc>
        <w:tc>
          <w:tcPr>
            <w:tcW w:w="1379" w:type="dxa"/>
            <w:shd w:val="clear" w:color="auto" w:fill="auto"/>
            <w:vAlign w:val="center"/>
          </w:tcPr>
          <w:p>
            <w:pPr>
              <w:spacing w:line="440" w:lineRule="exact"/>
              <w:rPr>
                <w:rFonts w:hint="eastAsia" w:ascii="仿宋_GB2312" w:eastAsia="仿宋_GB2312"/>
                <w:color w:val="000000"/>
                <w:sz w:val="28"/>
                <w:szCs w:val="28"/>
              </w:rPr>
            </w:pPr>
            <w:r>
              <w:rPr>
                <w:rFonts w:hint="eastAsia" w:ascii="仿宋_GB2312" w:eastAsia="仿宋_GB2312"/>
                <w:color w:val="000000"/>
                <w:sz w:val="28"/>
                <w:szCs w:val="28"/>
                <w:lang w:eastAsia="zh-CN"/>
              </w:rPr>
              <w:t>自</w:t>
            </w:r>
            <w:r>
              <w:rPr>
                <w:rFonts w:hint="eastAsia" w:ascii="仿宋_GB2312" w:eastAsia="仿宋_GB2312"/>
                <w:color w:val="000000"/>
                <w:sz w:val="28"/>
                <w:szCs w:val="28"/>
              </w:rPr>
              <w:t>动履行</w:t>
            </w:r>
          </w:p>
          <w:p>
            <w:pPr>
              <w:spacing w:line="440" w:lineRule="exac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2017年8月30日</w:t>
            </w:r>
          </w:p>
        </w:tc>
        <w:tc>
          <w:tcPr>
            <w:tcW w:w="1349" w:type="dxa"/>
            <w:shd w:val="clear" w:color="auto" w:fill="auto"/>
            <w:vAlign w:val="center"/>
          </w:tcPr>
          <w:p>
            <w:pPr>
              <w:spacing w:line="440" w:lineRule="exac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阳春市食品药品监督管理局</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2017</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30</w:t>
            </w:r>
            <w:r>
              <w:rPr>
                <w:rFonts w:hint="eastAsia" w:ascii="仿宋_GB2312" w:eastAsia="仿宋_GB2312"/>
                <w:color w:val="000000"/>
                <w:sz w:val="28"/>
                <w:szCs w:val="28"/>
              </w:rPr>
              <w:t>日</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9" w:hRule="atLeast"/>
        </w:trPr>
        <w:tc>
          <w:tcPr>
            <w:tcW w:w="655" w:type="dxa"/>
            <w:shd w:val="clear" w:color="auto" w:fill="auto"/>
            <w:vAlign w:val="center"/>
          </w:tcPr>
          <w:p>
            <w:pPr>
              <w:spacing w:line="440" w:lineRule="exact"/>
              <w:rPr>
                <w:rFonts w:hint="eastAsia"/>
                <w:color w:val="000000"/>
                <w:sz w:val="28"/>
                <w:szCs w:val="28"/>
                <w:lang w:val="en-US" w:eastAsia="zh-CN"/>
              </w:rPr>
            </w:pPr>
            <w:r>
              <w:rPr>
                <w:rFonts w:hint="eastAsia"/>
                <w:color w:val="000000"/>
                <w:sz w:val="28"/>
                <w:szCs w:val="28"/>
                <w:lang w:val="en-US" w:eastAsia="zh-CN"/>
              </w:rPr>
              <w:t>4</w:t>
            </w:r>
          </w:p>
        </w:tc>
        <w:tc>
          <w:tcPr>
            <w:tcW w:w="1204" w:type="dxa"/>
            <w:shd w:val="clear" w:color="auto" w:fill="auto"/>
            <w:vAlign w:val="center"/>
          </w:tcPr>
          <w:p>
            <w:pPr>
              <w:keepNext w:val="0"/>
              <w:keepLines w:val="0"/>
              <w:widowControl/>
              <w:suppressLineNumbers w:val="0"/>
              <w:jc w:val="left"/>
              <w:textAlignment w:val="center"/>
              <w:rPr>
                <w:rFonts w:hint="eastAsia" w:ascii="仿宋_GB2312" w:eastAsia="仿宋_GB2312"/>
                <w:color w:val="000000"/>
                <w:sz w:val="28"/>
                <w:szCs w:val="28"/>
                <w:lang w:eastAsia="zh-CN"/>
              </w:rPr>
            </w:pPr>
            <w:r>
              <w:rPr>
                <w:rFonts w:hint="eastAsia" w:ascii="宋体" w:hAnsi="宋体" w:eastAsia="宋体" w:cs="宋体"/>
                <w:i w:val="0"/>
                <w:color w:val="000000"/>
                <w:kern w:val="0"/>
                <w:sz w:val="24"/>
                <w:szCs w:val="24"/>
                <w:u w:val="none"/>
                <w:lang w:val="en-US" w:eastAsia="zh-CN" w:bidi="ar"/>
              </w:rPr>
              <w:t>（阳春）食药监产罚[2017]007号</w:t>
            </w:r>
          </w:p>
        </w:tc>
        <w:tc>
          <w:tcPr>
            <w:tcW w:w="1508" w:type="dxa"/>
            <w:shd w:val="clear" w:color="auto" w:fill="auto"/>
            <w:vAlign w:val="center"/>
          </w:tcPr>
          <w:p>
            <w:pPr>
              <w:keepNext w:val="0"/>
              <w:keepLines w:val="0"/>
              <w:widowControl/>
              <w:suppressLineNumbers w:val="0"/>
              <w:jc w:val="left"/>
              <w:textAlignment w:val="center"/>
              <w:rPr>
                <w:rFonts w:hint="eastAsia" w:ascii="仿宋_GB2312" w:eastAsia="仿宋_GB2312"/>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阳春市恩德生物科技发展有限公司生产以不合格商品冒充合格商品案案</w:t>
            </w:r>
          </w:p>
        </w:tc>
        <w:tc>
          <w:tcPr>
            <w:tcW w:w="1318" w:type="dxa"/>
            <w:shd w:val="clear" w:color="auto" w:fill="auto"/>
            <w:vAlign w:val="center"/>
          </w:tcPr>
          <w:p>
            <w:pPr>
              <w:keepNext w:val="0"/>
              <w:keepLines w:val="0"/>
              <w:widowControl/>
              <w:suppressLineNumbers w:val="0"/>
              <w:jc w:val="left"/>
              <w:textAlignment w:val="center"/>
              <w:rPr>
                <w:rFonts w:hint="eastAsia" w:ascii="仿宋_GB2312" w:eastAsia="仿宋_GB2312"/>
                <w:color w:val="000000"/>
                <w:sz w:val="28"/>
                <w:szCs w:val="28"/>
                <w:lang w:val="en-US" w:eastAsia="zh-CN"/>
              </w:rPr>
            </w:pPr>
            <w:r>
              <w:rPr>
                <w:rFonts w:hint="eastAsia" w:ascii="宋体" w:hAnsi="宋体" w:eastAsia="宋体" w:cs="宋体"/>
                <w:i w:val="0"/>
                <w:color w:val="000000"/>
                <w:kern w:val="0"/>
                <w:sz w:val="24"/>
                <w:szCs w:val="24"/>
                <w:u w:val="none"/>
                <w:lang w:val="en-US" w:eastAsia="zh-CN" w:bidi="ar"/>
              </w:rPr>
              <w:t>阳春市恩德生物科技发展有限公司</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spacing w:line="440" w:lineRule="exact"/>
              <w:rPr>
                <w:rFonts w:hint="eastAsia" w:ascii="仿宋_GB2312" w:eastAsia="仿宋_GB2312"/>
                <w:color w:val="000000"/>
                <w:sz w:val="28"/>
                <w:szCs w:val="28"/>
                <w:lang w:eastAsia="zh-CN"/>
              </w:rPr>
            </w:pPr>
          </w:p>
        </w:tc>
        <w:tc>
          <w:tcPr>
            <w:tcW w:w="15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以不合格商品冒充合格商品。</w:t>
            </w:r>
            <w:r>
              <w:rPr>
                <w:rFonts w:hint="eastAsia" w:ascii="宋体" w:hAnsi="宋体" w:eastAsia="宋体" w:cs="宋体"/>
                <w:i w:val="0"/>
                <w:color w:val="000000"/>
                <w:kern w:val="0"/>
                <w:sz w:val="24"/>
                <w:szCs w:val="24"/>
                <w:u w:val="none"/>
                <w:lang w:val="en-US" w:eastAsia="zh-CN" w:bidi="ar"/>
              </w:rPr>
              <w:t>《广东省查处生产假冒伪劣商品违法行为条例》第十条第二项</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9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《广东省查处生产假冒伪劣商品违法行为条例》第五十五条第一款</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没收违法所得，罚款</w:t>
            </w:r>
          </w:p>
        </w:tc>
        <w:tc>
          <w:tcPr>
            <w:tcW w:w="1379" w:type="dxa"/>
            <w:shd w:val="clear" w:color="auto" w:fill="auto"/>
            <w:vAlign w:val="center"/>
          </w:tcPr>
          <w:p>
            <w:pPr>
              <w:spacing w:line="440" w:lineRule="exact"/>
              <w:rPr>
                <w:rFonts w:hint="eastAsia" w:ascii="仿宋_GB2312" w:eastAsia="仿宋_GB2312"/>
                <w:color w:val="000000"/>
                <w:sz w:val="28"/>
                <w:szCs w:val="28"/>
              </w:rPr>
            </w:pPr>
            <w:r>
              <w:rPr>
                <w:rFonts w:hint="eastAsia" w:ascii="仿宋_GB2312" w:eastAsia="仿宋_GB2312"/>
                <w:color w:val="000000"/>
                <w:sz w:val="28"/>
                <w:szCs w:val="28"/>
                <w:lang w:eastAsia="zh-CN"/>
              </w:rPr>
              <w:t>自</w:t>
            </w:r>
            <w:r>
              <w:rPr>
                <w:rFonts w:hint="eastAsia" w:ascii="仿宋_GB2312" w:eastAsia="仿宋_GB2312"/>
                <w:color w:val="000000"/>
                <w:sz w:val="28"/>
                <w:szCs w:val="28"/>
              </w:rPr>
              <w:t>动履行</w:t>
            </w:r>
          </w:p>
          <w:p>
            <w:pPr>
              <w:spacing w:line="440" w:lineRule="exac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2017年8月25日</w:t>
            </w:r>
          </w:p>
        </w:tc>
        <w:tc>
          <w:tcPr>
            <w:tcW w:w="1349" w:type="dxa"/>
            <w:shd w:val="clear" w:color="auto" w:fill="auto"/>
            <w:vAlign w:val="center"/>
          </w:tcPr>
          <w:p>
            <w:pPr>
              <w:spacing w:line="440" w:lineRule="exac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阳春市食品药品监督管理局</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2017</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25</w:t>
            </w:r>
            <w:r>
              <w:rPr>
                <w:rFonts w:hint="eastAsia" w:ascii="仿宋_GB2312" w:eastAsia="仿宋_GB2312"/>
                <w:color w:val="000000"/>
                <w:sz w:val="28"/>
                <w:szCs w:val="28"/>
              </w:rPr>
              <w:t>日</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bl>
    <w:p/>
    <w:sectPr>
      <w:pgSz w:w="16838" w:h="11906" w:orient="landscape"/>
      <w:pgMar w:top="1519" w:right="1440" w:bottom="157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F8"/>
    <w:rsid w:val="00475BF7"/>
    <w:rsid w:val="00487EF8"/>
    <w:rsid w:val="005E2BE8"/>
    <w:rsid w:val="00A02F03"/>
    <w:rsid w:val="00A510CF"/>
    <w:rsid w:val="00AF3639"/>
    <w:rsid w:val="00CF5F7E"/>
    <w:rsid w:val="16F7466B"/>
    <w:rsid w:val="23A520BD"/>
    <w:rsid w:val="2B6D145F"/>
    <w:rsid w:val="38BE00B6"/>
    <w:rsid w:val="4409153F"/>
    <w:rsid w:val="48661DBB"/>
    <w:rsid w:val="59F7010B"/>
    <w:rsid w:val="7326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Words>
  <Characters>232</Characters>
  <Lines>1</Lines>
  <Paragraphs>1</Paragraphs>
  <ScaleCrop>false</ScaleCrop>
  <LinksUpToDate>false</LinksUpToDate>
  <CharactersWithSpaces>271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2014-06-26T09:16:00Z</dcterms:created>
  <dc:creator>尚延恒/稽查二处/稽查局/国家局/sda</dc:creator>
  <cp:lastModifiedBy>容沥</cp:lastModifiedBy>
  <dcterms:modified xsi:type="dcterms:W3CDTF">2017-11-24T07:17:44Z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