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jc w:val="left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附件1：</w:t>
      </w:r>
    </w:p>
    <w:p>
      <w:pPr>
        <w:pStyle w:val="7"/>
        <w:rPr>
          <w:color w:val="auto"/>
        </w:rPr>
      </w:pPr>
      <w:r>
        <w:rPr>
          <w:rFonts w:hint="eastAsia"/>
          <w:color w:val="auto"/>
        </w:rPr>
        <w:t>公民参加听证会申请表</w:t>
      </w:r>
    </w:p>
    <w:tbl>
      <w:tblPr>
        <w:tblStyle w:val="3"/>
        <w:tblW w:w="89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4"/>
        <w:gridCol w:w="340"/>
        <w:gridCol w:w="1508"/>
        <w:gridCol w:w="699"/>
        <w:gridCol w:w="889"/>
        <w:gridCol w:w="973"/>
        <w:gridCol w:w="161"/>
        <w:gridCol w:w="449"/>
        <w:gridCol w:w="743"/>
        <w:gridCol w:w="1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34" w:type="dxa"/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color w:val="auto"/>
                <w:sz w:val="28"/>
                <w:szCs w:val="28"/>
              </w:rPr>
            </w:pPr>
            <w:r>
              <w:rPr>
                <w:rFonts w:ascii="Times New Roman"/>
                <w:color w:val="auto"/>
                <w:sz w:val="28"/>
                <w:szCs w:val="28"/>
              </w:rPr>
              <w:t>申请人姓名</w:t>
            </w:r>
          </w:p>
        </w:tc>
        <w:tc>
          <w:tcPr>
            <w:tcW w:w="1848" w:type="dxa"/>
            <w:gridSpan w:val="2"/>
            <w:vAlign w:val="center"/>
          </w:tcPr>
          <w:p>
            <w:pPr>
              <w:pStyle w:val="8"/>
              <w:spacing w:before="0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88" w:type="dxa"/>
            <w:gridSpan w:val="2"/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color w:val="auto"/>
                <w:sz w:val="28"/>
                <w:szCs w:val="28"/>
              </w:rPr>
            </w:pPr>
            <w:r>
              <w:rPr>
                <w:rFonts w:ascii="Times New Roman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3876" w:type="dxa"/>
            <w:gridSpan w:val="5"/>
            <w:vAlign w:val="center"/>
          </w:tcPr>
          <w:p>
            <w:pPr>
              <w:pStyle w:val="8"/>
              <w:spacing w:before="0"/>
              <w:rPr>
                <w:rFonts w:ascii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34" w:type="dxa"/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color w:val="auto"/>
                <w:sz w:val="28"/>
                <w:szCs w:val="28"/>
              </w:rPr>
            </w:pPr>
            <w:r>
              <w:rPr>
                <w:rFonts w:ascii="Times New Roman"/>
                <w:color w:val="auto"/>
                <w:sz w:val="28"/>
                <w:szCs w:val="28"/>
              </w:rPr>
              <w:t>身份证件</w:t>
            </w:r>
          </w:p>
        </w:tc>
        <w:tc>
          <w:tcPr>
            <w:tcW w:w="1848" w:type="dxa"/>
            <w:gridSpan w:val="2"/>
            <w:vAlign w:val="center"/>
          </w:tcPr>
          <w:p>
            <w:pPr>
              <w:pStyle w:val="8"/>
              <w:spacing w:before="0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588" w:type="dxa"/>
            <w:gridSpan w:val="2"/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color w:val="auto"/>
                <w:sz w:val="28"/>
                <w:szCs w:val="28"/>
              </w:rPr>
            </w:pPr>
            <w:r>
              <w:rPr>
                <w:rFonts w:ascii="Times New Roman"/>
                <w:color w:val="auto"/>
                <w:sz w:val="28"/>
                <w:szCs w:val="28"/>
              </w:rPr>
              <w:t>证件号</w:t>
            </w:r>
          </w:p>
        </w:tc>
        <w:tc>
          <w:tcPr>
            <w:tcW w:w="3876" w:type="dxa"/>
            <w:gridSpan w:val="5"/>
            <w:vAlign w:val="center"/>
          </w:tcPr>
          <w:p>
            <w:pPr>
              <w:pStyle w:val="8"/>
              <w:spacing w:before="0"/>
              <w:rPr>
                <w:rFonts w:ascii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34" w:type="dxa"/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color w:val="auto"/>
                <w:sz w:val="28"/>
                <w:szCs w:val="28"/>
              </w:rPr>
            </w:pPr>
            <w:r>
              <w:rPr>
                <w:rFonts w:ascii="Times New Roman"/>
                <w:color w:val="auto"/>
                <w:sz w:val="28"/>
                <w:szCs w:val="28"/>
              </w:rPr>
              <w:t>通信地址</w:t>
            </w:r>
          </w:p>
        </w:tc>
        <w:tc>
          <w:tcPr>
            <w:tcW w:w="4409" w:type="dxa"/>
            <w:gridSpan w:val="5"/>
            <w:vAlign w:val="center"/>
          </w:tcPr>
          <w:p>
            <w:pPr>
              <w:pStyle w:val="8"/>
              <w:spacing w:before="0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color w:val="auto"/>
                <w:sz w:val="28"/>
                <w:szCs w:val="28"/>
              </w:rPr>
            </w:pPr>
            <w:r>
              <w:rPr>
                <w:rFonts w:ascii="Times New Roman"/>
                <w:color w:val="auto"/>
                <w:sz w:val="28"/>
                <w:szCs w:val="28"/>
              </w:rPr>
              <w:t>邮政编码</w:t>
            </w:r>
          </w:p>
        </w:tc>
        <w:tc>
          <w:tcPr>
            <w:tcW w:w="1550" w:type="dxa"/>
            <w:vAlign w:val="center"/>
          </w:tcPr>
          <w:p>
            <w:pPr>
              <w:pStyle w:val="8"/>
              <w:spacing w:before="0"/>
              <w:rPr>
                <w:rFonts w:ascii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34" w:type="dxa"/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color w:val="auto"/>
                <w:sz w:val="28"/>
                <w:szCs w:val="28"/>
              </w:rPr>
            </w:pPr>
            <w:r>
              <w:rPr>
                <w:rFonts w:ascii="Times New Roman"/>
                <w:color w:val="auto"/>
                <w:sz w:val="28"/>
                <w:szCs w:val="28"/>
              </w:rPr>
              <w:t>职业</w:t>
            </w:r>
          </w:p>
        </w:tc>
        <w:tc>
          <w:tcPr>
            <w:tcW w:w="4409" w:type="dxa"/>
            <w:gridSpan w:val="5"/>
            <w:vAlign w:val="center"/>
          </w:tcPr>
          <w:p>
            <w:pPr>
              <w:pStyle w:val="8"/>
              <w:spacing w:before="0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color w:val="auto"/>
                <w:sz w:val="28"/>
                <w:szCs w:val="28"/>
              </w:rPr>
            </w:pPr>
            <w:r>
              <w:rPr>
                <w:rFonts w:ascii="Times New Roman"/>
                <w:color w:val="auto"/>
                <w:sz w:val="28"/>
                <w:szCs w:val="28"/>
              </w:rPr>
              <w:t>职务</w:t>
            </w:r>
          </w:p>
        </w:tc>
        <w:tc>
          <w:tcPr>
            <w:tcW w:w="1550" w:type="dxa"/>
            <w:vAlign w:val="center"/>
          </w:tcPr>
          <w:p>
            <w:pPr>
              <w:pStyle w:val="8"/>
              <w:spacing w:before="0"/>
              <w:rPr>
                <w:rFonts w:ascii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74" w:type="dxa"/>
            <w:gridSpan w:val="2"/>
            <w:vAlign w:val="center"/>
          </w:tcPr>
          <w:p>
            <w:pPr>
              <w:pStyle w:val="8"/>
              <w:spacing w:before="0"/>
              <w:jc w:val="center"/>
              <w:rPr>
                <w:rFonts w:ascii="Times New Roman"/>
                <w:color w:val="auto"/>
                <w:sz w:val="28"/>
                <w:szCs w:val="28"/>
              </w:rPr>
            </w:pPr>
            <w:r>
              <w:rPr>
                <w:rFonts w:ascii="Times New Roman"/>
                <w:color w:val="auto"/>
                <w:sz w:val="28"/>
                <w:szCs w:val="28"/>
              </w:rPr>
              <w:t>能听懂的语言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（请选择）</w:t>
            </w:r>
          </w:p>
        </w:tc>
        <w:tc>
          <w:tcPr>
            <w:tcW w:w="2207" w:type="dxa"/>
            <w:gridSpan w:val="2"/>
            <w:vAlign w:val="center"/>
          </w:tcPr>
          <w:p>
            <w:pPr>
              <w:pStyle w:val="8"/>
              <w:spacing w:before="0"/>
              <w:rPr>
                <w:rFonts w:ascii="Times New Roman"/>
                <w:color w:val="auto"/>
                <w:sz w:val="28"/>
                <w:szCs w:val="28"/>
              </w:rPr>
            </w:pPr>
            <w:r>
              <w:rPr>
                <w:rFonts w:ascii="Times New Roman"/>
                <w:color w:val="auto"/>
                <w:sz w:val="28"/>
                <w:szCs w:val="28"/>
              </w:rPr>
              <w:t>□1、普通话</w:t>
            </w:r>
          </w:p>
          <w:p>
            <w:pP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□2、粤语</w:t>
            </w:r>
          </w:p>
        </w:tc>
        <w:tc>
          <w:tcPr>
            <w:tcW w:w="2472" w:type="dxa"/>
            <w:gridSpan w:val="4"/>
            <w:vAlign w:val="center"/>
          </w:tcPr>
          <w:p>
            <w:pPr>
              <w:pStyle w:val="8"/>
              <w:spacing w:before="0"/>
              <w:jc w:val="center"/>
              <w:rPr>
                <w:rFonts w:ascii="Times New Roman"/>
                <w:color w:val="auto"/>
                <w:sz w:val="28"/>
                <w:szCs w:val="28"/>
              </w:rPr>
            </w:pPr>
            <w:r>
              <w:rPr>
                <w:rFonts w:ascii="Times New Roman"/>
                <w:color w:val="auto"/>
                <w:sz w:val="28"/>
                <w:szCs w:val="28"/>
              </w:rPr>
              <w:t>能流利表达的语言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（请选择）</w:t>
            </w:r>
          </w:p>
        </w:tc>
        <w:tc>
          <w:tcPr>
            <w:tcW w:w="2293" w:type="dxa"/>
            <w:gridSpan w:val="2"/>
            <w:vAlign w:val="center"/>
          </w:tcPr>
          <w:p>
            <w:pPr>
              <w:pStyle w:val="8"/>
              <w:spacing w:before="0"/>
              <w:jc w:val="left"/>
              <w:rPr>
                <w:rFonts w:ascii="Times New Roman"/>
                <w:color w:val="auto"/>
                <w:sz w:val="28"/>
                <w:szCs w:val="28"/>
              </w:rPr>
            </w:pPr>
            <w:r>
              <w:rPr>
                <w:rFonts w:ascii="Times New Roman"/>
                <w:color w:val="auto"/>
                <w:sz w:val="28"/>
                <w:szCs w:val="28"/>
              </w:rPr>
              <w:t>□1、普通话</w:t>
            </w:r>
          </w:p>
          <w:p>
            <w:pPr>
              <w:jc w:val="left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□2、粤语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946" w:type="dxa"/>
            <w:gridSpan w:val="10"/>
            <w:vAlign w:val="center"/>
          </w:tcPr>
          <w:p>
            <w:pPr>
              <w:pStyle w:val="8"/>
              <w:spacing w:before="0"/>
              <w:jc w:val="center"/>
              <w:rPr>
                <w:rFonts w:ascii="Times New Roman"/>
                <w:color w:val="auto"/>
                <w:sz w:val="28"/>
                <w:szCs w:val="28"/>
              </w:rPr>
            </w:pPr>
            <w:r>
              <w:rPr>
                <w:rFonts w:ascii="Times New Roman"/>
                <w:color w:val="auto"/>
                <w:sz w:val="28"/>
                <w:szCs w:val="28"/>
              </w:rPr>
              <w:t>简 要 工 作 经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8" w:hRule="atLeast"/>
        </w:trPr>
        <w:tc>
          <w:tcPr>
            <w:tcW w:w="8946" w:type="dxa"/>
            <w:gridSpan w:val="10"/>
            <w:vAlign w:val="center"/>
          </w:tcPr>
          <w:p>
            <w:pPr>
              <w:pStyle w:val="8"/>
              <w:spacing w:before="0"/>
              <w:rPr>
                <w:rFonts w:ascii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974" w:type="dxa"/>
            <w:gridSpan w:val="2"/>
            <w:vAlign w:val="center"/>
          </w:tcPr>
          <w:p>
            <w:pPr>
              <w:pStyle w:val="8"/>
              <w:spacing w:before="0"/>
              <w:jc w:val="center"/>
              <w:rPr>
                <w:rFonts w:ascii="Times New Roman"/>
                <w:color w:val="auto"/>
                <w:sz w:val="28"/>
                <w:szCs w:val="28"/>
              </w:rPr>
            </w:pPr>
            <w:r>
              <w:rPr>
                <w:rFonts w:ascii="Times New Roman"/>
                <w:color w:val="auto"/>
                <w:sz w:val="28"/>
                <w:szCs w:val="28"/>
              </w:rPr>
              <w:t>申请人签名</w:t>
            </w:r>
          </w:p>
        </w:tc>
        <w:tc>
          <w:tcPr>
            <w:tcW w:w="2207" w:type="dxa"/>
            <w:gridSpan w:val="2"/>
            <w:vAlign w:val="center"/>
          </w:tcPr>
          <w:p>
            <w:pPr>
              <w:pStyle w:val="8"/>
              <w:spacing w:before="0"/>
              <w:jc w:val="center"/>
              <w:rPr>
                <w:rFonts w:ascii="Times New Roman"/>
                <w:color w:val="auto"/>
                <w:sz w:val="28"/>
                <w:szCs w:val="28"/>
              </w:rPr>
            </w:pPr>
          </w:p>
        </w:tc>
        <w:tc>
          <w:tcPr>
            <w:tcW w:w="2023" w:type="dxa"/>
            <w:gridSpan w:val="3"/>
            <w:vAlign w:val="center"/>
          </w:tcPr>
          <w:p>
            <w:pPr>
              <w:pStyle w:val="8"/>
              <w:spacing w:before="0"/>
              <w:jc w:val="center"/>
              <w:rPr>
                <w:rFonts w:ascii="Times New Roman"/>
                <w:color w:val="auto"/>
                <w:sz w:val="28"/>
                <w:szCs w:val="28"/>
              </w:rPr>
            </w:pPr>
            <w:r>
              <w:rPr>
                <w:rFonts w:ascii="Times New Roman"/>
                <w:color w:val="auto"/>
                <w:sz w:val="28"/>
                <w:szCs w:val="28"/>
              </w:rPr>
              <w:t>申请日期</w:t>
            </w:r>
          </w:p>
        </w:tc>
        <w:tc>
          <w:tcPr>
            <w:tcW w:w="2742" w:type="dxa"/>
            <w:gridSpan w:val="3"/>
            <w:vAlign w:val="center"/>
          </w:tcPr>
          <w:p>
            <w:pPr>
              <w:pStyle w:val="8"/>
              <w:spacing w:before="0"/>
              <w:jc w:val="center"/>
              <w:rPr>
                <w:rFonts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ascii="仿宋" w:hAnsi="仿宋" w:eastAsia="仿宋"/>
                <w:color w:val="auto"/>
                <w:sz w:val="28"/>
                <w:szCs w:val="28"/>
              </w:rPr>
              <w:t>2023年　月　日</w:t>
            </w:r>
          </w:p>
        </w:tc>
      </w:tr>
    </w:tbl>
    <w:p>
      <w:pPr>
        <w:pStyle w:val="8"/>
        <w:spacing w:before="0"/>
        <w:rPr>
          <w:rFonts w:ascii="Times New Roman"/>
          <w:color w:val="auto"/>
          <w:sz w:val="24"/>
          <w:szCs w:val="24"/>
        </w:rPr>
      </w:pPr>
      <w:r>
        <w:rPr>
          <w:rFonts w:ascii="Times New Roman"/>
          <w:color w:val="auto"/>
          <w:sz w:val="24"/>
          <w:szCs w:val="24"/>
        </w:rPr>
        <w:t>说明：</w:t>
      </w:r>
    </w:p>
    <w:p>
      <w:pPr>
        <w:pStyle w:val="8"/>
        <w:spacing w:before="0" w:line="0" w:lineRule="atLeast"/>
        <w:rPr>
          <w:rFonts w:ascii="Times New Roman"/>
          <w:color w:val="auto"/>
          <w:sz w:val="24"/>
          <w:szCs w:val="24"/>
        </w:rPr>
      </w:pPr>
      <w:r>
        <w:rPr>
          <w:rFonts w:ascii="Times New Roman"/>
          <w:color w:val="auto"/>
          <w:sz w:val="24"/>
          <w:szCs w:val="24"/>
        </w:rPr>
        <w:t>1</w:t>
      </w:r>
      <w:r>
        <w:rPr>
          <w:rFonts w:hint="eastAsia" w:ascii="Times New Roman"/>
          <w:color w:val="auto"/>
          <w:sz w:val="24"/>
          <w:szCs w:val="24"/>
        </w:rPr>
        <w:t xml:space="preserve">. </w:t>
      </w:r>
      <w:r>
        <w:rPr>
          <w:rFonts w:ascii="Times New Roman"/>
          <w:color w:val="auto"/>
          <w:sz w:val="24"/>
          <w:szCs w:val="24"/>
        </w:rPr>
        <w:t>本表仅供参加</w:t>
      </w:r>
      <w:r>
        <w:rPr>
          <w:rFonts w:ascii="Times New Roman"/>
          <w:color w:val="auto"/>
          <w:sz w:val="24"/>
        </w:rPr>
        <w:t>2023年</w:t>
      </w:r>
      <w:r>
        <w:rPr>
          <w:rFonts w:hint="eastAsia" w:ascii="Times New Roman"/>
          <w:color w:val="auto"/>
          <w:sz w:val="24"/>
          <w:lang w:val="en-US" w:eastAsia="zh-CN"/>
        </w:rPr>
        <w:t>1</w:t>
      </w:r>
      <w:r>
        <w:rPr>
          <w:rFonts w:ascii="Times New Roman"/>
          <w:color w:val="auto"/>
          <w:sz w:val="24"/>
        </w:rPr>
        <w:t>月</w:t>
      </w:r>
      <w:r>
        <w:rPr>
          <w:rFonts w:hint="eastAsia" w:ascii="Times New Roman"/>
          <w:color w:val="auto"/>
          <w:sz w:val="24"/>
          <w:lang w:val="en-US" w:eastAsia="zh-CN"/>
        </w:rPr>
        <w:t>8</w:t>
      </w:r>
      <w:r>
        <w:rPr>
          <w:rFonts w:ascii="Times New Roman"/>
          <w:color w:val="auto"/>
          <w:sz w:val="24"/>
        </w:rPr>
        <w:t>日</w:t>
      </w:r>
      <w:r>
        <w:rPr>
          <w:rFonts w:hint="eastAsia" w:ascii="Times New Roman"/>
          <w:color w:val="auto"/>
          <w:sz w:val="24"/>
          <w:szCs w:val="24"/>
        </w:rPr>
        <w:t>阳春市征收农用地区片综合地价重新公布</w:t>
      </w:r>
      <w:r>
        <w:rPr>
          <w:rFonts w:ascii="Times New Roman"/>
          <w:color w:val="auto"/>
          <w:sz w:val="24"/>
          <w:szCs w:val="24"/>
        </w:rPr>
        <w:t>听</w:t>
      </w:r>
      <w:r>
        <w:rPr>
          <w:rFonts w:ascii="Times New Roman"/>
          <w:color w:val="auto"/>
          <w:sz w:val="24"/>
        </w:rPr>
        <w:t>证会使用。</w:t>
      </w:r>
    </w:p>
    <w:p>
      <w:pPr>
        <w:pStyle w:val="8"/>
        <w:spacing w:before="0" w:line="0" w:lineRule="atLeast"/>
        <w:rPr>
          <w:rFonts w:ascii="Times New Roman"/>
          <w:color w:val="auto"/>
          <w:sz w:val="24"/>
          <w:szCs w:val="24"/>
        </w:rPr>
      </w:pPr>
      <w:r>
        <w:rPr>
          <w:rFonts w:ascii="Times New Roman"/>
          <w:color w:val="auto"/>
          <w:sz w:val="24"/>
          <w:szCs w:val="24"/>
        </w:rPr>
        <w:t>2</w:t>
      </w:r>
      <w:r>
        <w:rPr>
          <w:rFonts w:hint="eastAsia" w:ascii="Times New Roman"/>
          <w:color w:val="auto"/>
          <w:sz w:val="24"/>
          <w:szCs w:val="24"/>
        </w:rPr>
        <w:t xml:space="preserve">. </w:t>
      </w:r>
      <w:r>
        <w:rPr>
          <w:rFonts w:ascii="Times New Roman"/>
          <w:color w:val="auto"/>
          <w:sz w:val="24"/>
          <w:szCs w:val="24"/>
        </w:rPr>
        <w:t>申请人提交申请表时，</w:t>
      </w:r>
      <w:r>
        <w:rPr>
          <w:rFonts w:hint="eastAsia" w:ascii="Times New Roman"/>
          <w:color w:val="auto"/>
          <w:sz w:val="24"/>
          <w:szCs w:val="24"/>
        </w:rPr>
        <w:t>必须提交身份证件复印件，并提供原件核对</w:t>
      </w:r>
      <w:r>
        <w:rPr>
          <w:rFonts w:ascii="Times New Roman"/>
          <w:color w:val="auto"/>
          <w:sz w:val="24"/>
          <w:szCs w:val="24"/>
        </w:rPr>
        <w:t>。</w:t>
      </w:r>
    </w:p>
    <w:p>
      <w:pPr>
        <w:pStyle w:val="8"/>
        <w:spacing w:before="0" w:line="0" w:lineRule="atLeast"/>
        <w:rPr>
          <w:rFonts w:ascii="Times New Roman"/>
          <w:color w:val="auto"/>
          <w:sz w:val="24"/>
          <w:szCs w:val="24"/>
        </w:rPr>
      </w:pPr>
      <w:r>
        <w:rPr>
          <w:rFonts w:ascii="Times New Roman"/>
          <w:color w:val="auto"/>
          <w:sz w:val="24"/>
          <w:szCs w:val="24"/>
        </w:rPr>
        <w:t>3</w:t>
      </w:r>
      <w:r>
        <w:rPr>
          <w:rFonts w:hint="eastAsia" w:ascii="Times New Roman"/>
          <w:color w:val="auto"/>
          <w:sz w:val="24"/>
          <w:szCs w:val="24"/>
        </w:rPr>
        <w:t xml:space="preserve">. </w:t>
      </w:r>
      <w:r>
        <w:rPr>
          <w:rFonts w:ascii="Times New Roman"/>
          <w:color w:val="auto"/>
          <w:sz w:val="24"/>
          <w:szCs w:val="24"/>
        </w:rPr>
        <w:t>根据《</w:t>
      </w:r>
      <w:r>
        <w:rPr>
          <w:rFonts w:hint="eastAsia" w:ascii="Times New Roman"/>
          <w:color w:val="auto"/>
          <w:sz w:val="24"/>
          <w:szCs w:val="24"/>
        </w:rPr>
        <w:t>自然</w:t>
      </w:r>
      <w:r>
        <w:rPr>
          <w:rFonts w:ascii="Times New Roman"/>
          <w:color w:val="auto"/>
          <w:sz w:val="24"/>
          <w:szCs w:val="24"/>
        </w:rPr>
        <w:t>资源听证规定》，听证机关有权根据申请情况，确定参加听证会代表。</w:t>
      </w:r>
    </w:p>
    <w:p>
      <w:pPr>
        <w:pStyle w:val="8"/>
        <w:spacing w:before="0" w:line="0" w:lineRule="atLeast"/>
        <w:rPr>
          <w:rFonts w:ascii="Times New Roman"/>
          <w:color w:val="auto"/>
          <w:sz w:val="24"/>
          <w:szCs w:val="24"/>
        </w:rPr>
        <w:sectPr>
          <w:footerReference r:id="rId3" w:type="default"/>
          <w:pgSz w:w="11906" w:h="16838"/>
          <w:pgMar w:top="2098" w:right="1474" w:bottom="1984" w:left="1588" w:header="851" w:footer="1417" w:gutter="0"/>
          <w:pgNumType w:fmt="numberInDash"/>
          <w:cols w:space="0" w:num="1"/>
          <w:docGrid w:type="lines" w:linePitch="312" w:charSpace="0"/>
        </w:sectPr>
      </w:pPr>
      <w:r>
        <w:rPr>
          <w:rFonts w:ascii="Times New Roman"/>
          <w:color w:val="auto"/>
          <w:sz w:val="24"/>
          <w:szCs w:val="24"/>
        </w:rPr>
        <w:t>4</w:t>
      </w:r>
      <w:r>
        <w:rPr>
          <w:rFonts w:hint="eastAsia" w:ascii="Times New Roman"/>
          <w:color w:val="auto"/>
          <w:sz w:val="24"/>
          <w:szCs w:val="24"/>
        </w:rPr>
        <w:t xml:space="preserve">. </w:t>
      </w:r>
      <w:r>
        <w:rPr>
          <w:rFonts w:ascii="Times New Roman"/>
          <w:color w:val="auto"/>
          <w:sz w:val="24"/>
          <w:szCs w:val="24"/>
        </w:rPr>
        <w:t>被确定作为听证会代表的，申请人必须亲自参加听证会，不得委托他人参加。</w:t>
      </w:r>
    </w:p>
    <w:p>
      <w:pPr>
        <w:spacing w:line="400" w:lineRule="exact"/>
        <w:rPr>
          <w:color w:val="auto"/>
        </w:rPr>
      </w:pPr>
      <w:bookmarkStart w:id="0" w:name="_GoBack"/>
      <w:bookmarkEnd w:id="0"/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0976BF-06C6-411D-AA59-7A00A632D44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49F3F029-AC3C-4D7E-97A8-1764C5DC84D7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42907F2-2293-40BE-8C78-4310438192A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56951B3-DA8C-431D-8066-4C7E618AC59C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RmY2ViZjRkNzIwMzZiY2U4OTkxOWNmZjA0OGNhMmQifQ=="/>
  </w:docVars>
  <w:rsids>
    <w:rsidRoot w:val="00490465"/>
    <w:rsid w:val="00490465"/>
    <w:rsid w:val="008402B9"/>
    <w:rsid w:val="00DF1C0B"/>
    <w:rsid w:val="00FC4569"/>
    <w:rsid w:val="20AD7CF1"/>
    <w:rsid w:val="35D6253E"/>
    <w:rsid w:val="3DD54A0B"/>
    <w:rsid w:val="505B4B6B"/>
    <w:rsid w:val="52E2234A"/>
    <w:rsid w:val="55305733"/>
    <w:rsid w:val="62BA20E7"/>
    <w:rsid w:val="6F5519C6"/>
    <w:rsid w:val="71EC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Strong"/>
    <w:basedOn w:val="4"/>
    <w:qFormat/>
    <w:uiPriority w:val="22"/>
    <w:rPr>
      <w:b/>
      <w:bCs/>
    </w:rPr>
  </w:style>
  <w:style w:type="paragraph" w:customStyle="1" w:styleId="6">
    <w:name w:val="wester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">
    <w:name w:val="文章标题"/>
    <w:basedOn w:val="1"/>
    <w:next w:val="8"/>
    <w:qFormat/>
    <w:uiPriority w:val="0"/>
    <w:pPr>
      <w:jc w:val="center"/>
    </w:pPr>
    <w:rPr>
      <w:rFonts w:ascii="方正小标宋简体" w:hAnsi="Times New Roman" w:eastAsia="方正小标宋简体" w:cs="Times New Roman"/>
      <w:sz w:val="44"/>
      <w:szCs w:val="20"/>
    </w:rPr>
  </w:style>
  <w:style w:type="paragraph" w:customStyle="1" w:styleId="8">
    <w:name w:val="主送"/>
    <w:basedOn w:val="1"/>
    <w:next w:val="1"/>
    <w:qFormat/>
    <w:uiPriority w:val="0"/>
    <w:pPr>
      <w:spacing w:before="120"/>
    </w:pPr>
    <w:rPr>
      <w:rFonts w:ascii="宋体" w:hAnsi="Times New Roman" w:eastAsia="仿宋_GB2312" w:cs="Times New Roman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159</Words>
  <Characters>907</Characters>
  <Lines>7</Lines>
  <Paragraphs>2</Paragraphs>
  <TotalTime>10</TotalTime>
  <ScaleCrop>false</ScaleCrop>
  <LinksUpToDate>false</LinksUpToDate>
  <CharactersWithSpaces>1064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2023-11-24T02:37:00Z</dcterms:created>
  <dc:creator>红 魏</dc:creator>
  <cp:lastModifiedBy>黄珮</cp:lastModifiedBy>
  <dcterms:modified xsi:type="dcterms:W3CDTF">2023-12-07T00:42:34Z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5598501164F04CD192B99C0C06D48FA6_13</vt:lpwstr>
  </property>
</Properties>
</file>